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46" w:rsidRPr="002B4D46" w:rsidRDefault="002B4D46" w:rsidP="007C00D2">
      <w:pPr>
        <w:spacing w:after="0" w:line="240" w:lineRule="auto"/>
        <w:ind w:left="-709" w:right="467"/>
        <w:jc w:val="center"/>
        <w:rPr>
          <w:rFonts w:ascii="Times New Roman" w:eastAsia="Calibri" w:hAnsi="Times New Roman" w:cs="Times New Roman"/>
          <w:sz w:val="28"/>
          <w:szCs w:val="28"/>
        </w:rPr>
      </w:pPr>
      <w:r w:rsidRPr="002B4D46">
        <w:rPr>
          <w:rFonts w:ascii="Times New Roman" w:eastAsia="Calibri" w:hAnsi="Times New Roman" w:cs="Times New Roman"/>
          <w:b/>
          <w:sz w:val="28"/>
          <w:szCs w:val="28"/>
        </w:rPr>
        <w:t>Metodiskais materiāls</w:t>
      </w:r>
    </w:p>
    <w:p w:rsidR="002B4D46" w:rsidRPr="002B4D46" w:rsidRDefault="002B4D46" w:rsidP="007C00D2">
      <w:pPr>
        <w:spacing w:after="0" w:line="240" w:lineRule="auto"/>
        <w:ind w:left="-709" w:right="467"/>
        <w:jc w:val="center"/>
        <w:rPr>
          <w:rFonts w:ascii="Times New Roman" w:eastAsia="Calibri" w:hAnsi="Times New Roman" w:cs="Times New Roman"/>
          <w:b/>
          <w:sz w:val="24"/>
          <w:szCs w:val="24"/>
        </w:rPr>
      </w:pPr>
      <w:r w:rsidRPr="002B4D46">
        <w:rPr>
          <w:rFonts w:ascii="Times New Roman" w:eastAsia="Calibri" w:hAnsi="Times New Roman" w:cs="Times New Roman"/>
          <w:sz w:val="24"/>
          <w:szCs w:val="24"/>
        </w:rPr>
        <w:t>Ventspils novada bērnu un jauniešu ar funkcionāliem traucējumiem sociālai integrācijai sabiedrībā</w:t>
      </w:r>
    </w:p>
    <w:p w:rsidR="002B4D46" w:rsidRPr="002B4D46" w:rsidRDefault="002B4D46" w:rsidP="007C00D2">
      <w:pPr>
        <w:spacing w:after="0" w:line="240" w:lineRule="auto"/>
        <w:ind w:left="-709" w:right="467"/>
        <w:rPr>
          <w:rFonts w:ascii="Times New Roman" w:eastAsia="Calibri" w:hAnsi="Times New Roman" w:cs="Times New Roman"/>
          <w:b/>
          <w:sz w:val="24"/>
          <w:szCs w:val="24"/>
        </w:rPr>
      </w:pPr>
      <w:r w:rsidRPr="002B4D46">
        <w:rPr>
          <w:rFonts w:ascii="Times New Roman" w:eastAsia="Calibri" w:hAnsi="Times New Roman" w:cs="Times New Roman"/>
          <w:b/>
          <w:sz w:val="24"/>
          <w:szCs w:val="24"/>
        </w:rPr>
        <w:t>Mērķa grupas:</w:t>
      </w:r>
    </w:p>
    <w:p w:rsidR="002B4D46" w:rsidRPr="004C2529" w:rsidRDefault="002B4D46" w:rsidP="007C00D2">
      <w:pPr>
        <w:numPr>
          <w:ilvl w:val="0"/>
          <w:numId w:val="23"/>
        </w:numPr>
        <w:spacing w:after="0" w:line="240" w:lineRule="auto"/>
        <w:ind w:left="-709" w:right="467" w:firstLine="0"/>
        <w:contextualSpacing/>
        <w:rPr>
          <w:rFonts w:ascii="Times New Roman" w:eastAsia="Calibri" w:hAnsi="Times New Roman" w:cs="Times New Roman"/>
          <w:sz w:val="24"/>
          <w:szCs w:val="24"/>
          <w:u w:val="single"/>
        </w:rPr>
      </w:pPr>
      <w:r w:rsidRPr="004C2529">
        <w:rPr>
          <w:rFonts w:ascii="Times New Roman" w:eastAsia="Calibri" w:hAnsi="Times New Roman" w:cs="Times New Roman"/>
          <w:sz w:val="24"/>
          <w:szCs w:val="24"/>
          <w:u w:val="single"/>
        </w:rPr>
        <w:t>30 bērni un jaunieši ar funkcionāliem traucējumiem:</w:t>
      </w:r>
    </w:p>
    <w:p w:rsidR="002B4D46" w:rsidRPr="004C2529" w:rsidRDefault="009E1DDD" w:rsidP="007C00D2">
      <w:pPr>
        <w:numPr>
          <w:ilvl w:val="0"/>
          <w:numId w:val="23"/>
        </w:numPr>
        <w:spacing w:after="0" w:line="240" w:lineRule="auto"/>
        <w:ind w:left="-709" w:right="467" w:firstLine="0"/>
        <w:contextualSpacing/>
        <w:rPr>
          <w:rFonts w:ascii="Times New Roman" w:eastAsia="Calibri" w:hAnsi="Times New Roman" w:cs="Times New Roman"/>
          <w:sz w:val="24"/>
          <w:szCs w:val="24"/>
          <w:u w:val="single"/>
        </w:rPr>
      </w:pPr>
      <w:r w:rsidRPr="004C2529">
        <w:rPr>
          <w:rFonts w:ascii="Times New Roman" w:eastAsia="Calibri" w:hAnsi="Times New Roman" w:cs="Times New Roman"/>
          <w:sz w:val="24"/>
          <w:szCs w:val="24"/>
          <w:u w:val="single"/>
        </w:rPr>
        <w:t xml:space="preserve">30 </w:t>
      </w:r>
      <w:r w:rsidR="002B4D46" w:rsidRPr="004C2529">
        <w:rPr>
          <w:rFonts w:ascii="Times New Roman" w:eastAsia="Calibri" w:hAnsi="Times New Roman" w:cs="Times New Roman"/>
          <w:sz w:val="24"/>
          <w:szCs w:val="24"/>
          <w:u w:val="single"/>
        </w:rPr>
        <w:t>bērnu un jauniešu ar funkcionāliem traucējumiem vecāki</w:t>
      </w:r>
    </w:p>
    <w:p w:rsidR="002B4D46" w:rsidRPr="004C2529" w:rsidRDefault="002B4D46" w:rsidP="007C00D2">
      <w:pPr>
        <w:spacing w:after="0" w:line="240" w:lineRule="auto"/>
        <w:ind w:left="-709" w:right="467"/>
        <w:rPr>
          <w:rFonts w:ascii="Times New Roman" w:eastAsia="Calibri" w:hAnsi="Times New Roman" w:cs="Times New Roman"/>
          <w:sz w:val="24"/>
          <w:szCs w:val="24"/>
          <w:u w:val="single"/>
        </w:rPr>
      </w:pPr>
    </w:p>
    <w:p w:rsidR="002B4D46" w:rsidRPr="002B4D46" w:rsidRDefault="002B4D46" w:rsidP="007C00D2">
      <w:pPr>
        <w:spacing w:after="0" w:line="240" w:lineRule="auto"/>
        <w:ind w:left="-709" w:right="467"/>
        <w:rPr>
          <w:rFonts w:ascii="Times New Roman" w:eastAsia="Calibri" w:hAnsi="Times New Roman" w:cs="Times New Roman"/>
          <w:b/>
          <w:sz w:val="24"/>
          <w:szCs w:val="24"/>
        </w:rPr>
      </w:pPr>
      <w:r w:rsidRPr="002B4D46">
        <w:rPr>
          <w:rFonts w:ascii="Times New Roman" w:eastAsia="Calibri" w:hAnsi="Times New Roman" w:cs="Times New Roman"/>
          <w:b/>
          <w:sz w:val="24"/>
          <w:szCs w:val="24"/>
        </w:rPr>
        <w:t>Kritēriji jaunu klientu uzņemšanai</w:t>
      </w:r>
      <w:r w:rsidR="009963F6">
        <w:rPr>
          <w:rFonts w:ascii="Times New Roman" w:eastAsia="Calibri" w:hAnsi="Times New Roman" w:cs="Times New Roman"/>
          <w:b/>
          <w:sz w:val="24"/>
          <w:szCs w:val="24"/>
        </w:rPr>
        <w:t xml:space="preserve"> vai rindas secības noteikšanai</w:t>
      </w:r>
      <w:r w:rsidRPr="002B4D46">
        <w:rPr>
          <w:rFonts w:ascii="Times New Roman" w:eastAsia="Calibri" w:hAnsi="Times New Roman" w:cs="Times New Roman"/>
          <w:b/>
          <w:sz w:val="24"/>
          <w:szCs w:val="24"/>
        </w:rPr>
        <w:t>:</w:t>
      </w:r>
    </w:p>
    <w:p w:rsidR="002B4D46" w:rsidRPr="002B4D46" w:rsidRDefault="002B4D46" w:rsidP="007C00D2">
      <w:pPr>
        <w:spacing w:after="0" w:line="240" w:lineRule="auto"/>
        <w:ind w:left="-709" w:right="467"/>
        <w:rPr>
          <w:rFonts w:ascii="Times New Roman" w:eastAsia="Calibri" w:hAnsi="Times New Roman" w:cs="Times New Roman"/>
          <w:b/>
          <w:sz w:val="24"/>
          <w:szCs w:val="24"/>
        </w:rPr>
      </w:pPr>
    </w:p>
    <w:p w:rsidR="0097546A" w:rsidRDefault="00C57EE0" w:rsidP="007C00D2">
      <w:pPr>
        <w:numPr>
          <w:ilvl w:val="0"/>
          <w:numId w:val="3"/>
        </w:numPr>
        <w:spacing w:after="0" w:line="240" w:lineRule="auto"/>
        <w:ind w:left="-709" w:right="467"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Bērni un jaunieši ar </w:t>
      </w:r>
      <w:r w:rsidR="0097546A">
        <w:rPr>
          <w:rFonts w:ascii="Times New Roman" w:eastAsia="Calibri" w:hAnsi="Times New Roman" w:cs="Times New Roman"/>
          <w:sz w:val="24"/>
          <w:szCs w:val="24"/>
        </w:rPr>
        <w:t xml:space="preserve">smagiem </w:t>
      </w:r>
      <w:r>
        <w:rPr>
          <w:rFonts w:ascii="Times New Roman" w:eastAsia="Calibri" w:hAnsi="Times New Roman" w:cs="Times New Roman"/>
          <w:sz w:val="24"/>
          <w:szCs w:val="24"/>
        </w:rPr>
        <w:t>funkcionāliem traucējumiem</w:t>
      </w:r>
      <w:r w:rsidR="0097546A">
        <w:rPr>
          <w:rFonts w:ascii="Times New Roman" w:eastAsia="Calibri" w:hAnsi="Times New Roman" w:cs="Times New Roman"/>
          <w:sz w:val="24"/>
          <w:szCs w:val="24"/>
        </w:rPr>
        <w:t>.</w:t>
      </w:r>
    </w:p>
    <w:p w:rsidR="0097546A" w:rsidRPr="0097546A" w:rsidRDefault="0002320B" w:rsidP="007C00D2">
      <w:pPr>
        <w:numPr>
          <w:ilvl w:val="0"/>
          <w:numId w:val="3"/>
        </w:numPr>
        <w:spacing w:after="0" w:line="240" w:lineRule="auto"/>
        <w:ind w:left="-709" w:right="467" w:firstLine="0"/>
        <w:contextualSpacing/>
        <w:rPr>
          <w:rFonts w:ascii="Times New Roman" w:eastAsia="Calibri" w:hAnsi="Times New Roman" w:cs="Times New Roman"/>
          <w:sz w:val="24"/>
          <w:szCs w:val="24"/>
        </w:rPr>
      </w:pPr>
      <w:r w:rsidRPr="0097546A">
        <w:rPr>
          <w:rFonts w:ascii="Times New Roman" w:eastAsia="Calibri" w:hAnsi="Times New Roman" w:cs="Times New Roman"/>
          <w:sz w:val="24"/>
          <w:szCs w:val="24"/>
        </w:rPr>
        <w:t>.</w:t>
      </w:r>
      <w:r w:rsidR="0097546A" w:rsidRPr="0097546A">
        <w:rPr>
          <w:rFonts w:ascii="Times New Roman" w:eastAsia="Calibri" w:hAnsi="Times New Roman" w:cs="Times New Roman"/>
          <w:sz w:val="24"/>
          <w:szCs w:val="24"/>
        </w:rPr>
        <w:t xml:space="preserve">Bērni un jaunieši ar funkcionāliem traucējumiem. </w:t>
      </w:r>
    </w:p>
    <w:p w:rsidR="0097546A" w:rsidRDefault="0097546A" w:rsidP="007C00D2">
      <w:pPr>
        <w:numPr>
          <w:ilvl w:val="0"/>
          <w:numId w:val="3"/>
        </w:numPr>
        <w:spacing w:after="0" w:line="240" w:lineRule="auto"/>
        <w:ind w:left="-709" w:right="467" w:firstLine="0"/>
        <w:contextualSpacing/>
        <w:rPr>
          <w:rFonts w:ascii="Times New Roman" w:eastAsia="Calibri" w:hAnsi="Times New Roman" w:cs="Times New Roman"/>
          <w:sz w:val="24"/>
          <w:szCs w:val="24"/>
        </w:rPr>
      </w:pPr>
      <w:r w:rsidRPr="0097546A">
        <w:rPr>
          <w:rFonts w:ascii="Times New Roman" w:eastAsia="Calibri" w:hAnsi="Times New Roman" w:cs="Times New Roman"/>
          <w:sz w:val="24"/>
          <w:szCs w:val="24"/>
        </w:rPr>
        <w:t xml:space="preserve">. Bērni un jaunieši ar </w:t>
      </w:r>
      <w:r>
        <w:rPr>
          <w:rFonts w:ascii="Times New Roman" w:eastAsia="Calibri" w:hAnsi="Times New Roman" w:cs="Times New Roman"/>
          <w:sz w:val="24"/>
          <w:szCs w:val="24"/>
        </w:rPr>
        <w:t>smagiem garīga rakstura traucējumiem.</w:t>
      </w:r>
    </w:p>
    <w:p w:rsidR="00C0217C" w:rsidRDefault="0097546A" w:rsidP="007C00D2">
      <w:pPr>
        <w:numPr>
          <w:ilvl w:val="0"/>
          <w:numId w:val="3"/>
        </w:numPr>
        <w:spacing w:after="0" w:line="240" w:lineRule="auto"/>
        <w:ind w:left="-709" w:right="467"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Bērni un jaunieši ar garīga rakstura traucējumiem.</w:t>
      </w:r>
    </w:p>
    <w:p w:rsidR="00E210B6" w:rsidRPr="00444F0B" w:rsidRDefault="0097546A" w:rsidP="007C00D2">
      <w:pPr>
        <w:numPr>
          <w:ilvl w:val="0"/>
          <w:numId w:val="3"/>
        </w:numPr>
        <w:spacing w:after="0" w:line="240" w:lineRule="auto"/>
        <w:ind w:left="-709" w:right="467" w:firstLine="0"/>
        <w:contextualSpacing/>
        <w:rPr>
          <w:rFonts w:ascii="Times New Roman" w:eastAsia="Calibri" w:hAnsi="Times New Roman" w:cs="Times New Roman"/>
          <w:sz w:val="24"/>
          <w:szCs w:val="24"/>
        </w:rPr>
      </w:pPr>
      <w:r w:rsidRPr="00444F0B">
        <w:rPr>
          <w:rFonts w:ascii="Times New Roman" w:eastAsia="Calibri" w:hAnsi="Times New Roman" w:cs="Times New Roman"/>
          <w:sz w:val="24"/>
          <w:szCs w:val="24"/>
        </w:rPr>
        <w:t xml:space="preserve"> </w:t>
      </w:r>
      <w:r w:rsidR="00791555" w:rsidRPr="00444F0B">
        <w:rPr>
          <w:rFonts w:ascii="Times New Roman" w:eastAsia="Calibri" w:hAnsi="Times New Roman" w:cs="Times New Roman"/>
          <w:sz w:val="24"/>
          <w:szCs w:val="24"/>
        </w:rPr>
        <w:t xml:space="preserve">Bērniem, kuriem noteikta pirmreizēji invaliditāte. </w:t>
      </w:r>
    </w:p>
    <w:p w:rsidR="002B4D46" w:rsidRPr="002B4D46" w:rsidRDefault="002B4D46" w:rsidP="007C00D2">
      <w:pPr>
        <w:spacing w:after="0" w:line="240" w:lineRule="auto"/>
        <w:ind w:left="-709" w:right="467"/>
        <w:contextualSpacing/>
        <w:rPr>
          <w:rFonts w:ascii="Times New Roman" w:eastAsia="Calibri" w:hAnsi="Times New Roman" w:cs="Times New Roman"/>
          <w:sz w:val="24"/>
          <w:szCs w:val="24"/>
        </w:rPr>
      </w:pPr>
    </w:p>
    <w:p w:rsidR="002B4D46" w:rsidRPr="002B4D46" w:rsidRDefault="002B4D46" w:rsidP="007C00D2">
      <w:pPr>
        <w:spacing w:after="0" w:line="240" w:lineRule="auto"/>
        <w:ind w:left="-709" w:right="467"/>
        <w:jc w:val="center"/>
        <w:rPr>
          <w:rFonts w:ascii="Times New Roman" w:eastAsia="Calibri" w:hAnsi="Times New Roman" w:cs="Times New Roman"/>
          <w:b/>
          <w:sz w:val="28"/>
          <w:szCs w:val="28"/>
        </w:rPr>
      </w:pPr>
      <w:r w:rsidRPr="002B4D46">
        <w:rPr>
          <w:rFonts w:ascii="Times New Roman" w:eastAsia="Calibri" w:hAnsi="Times New Roman" w:cs="Times New Roman"/>
          <w:b/>
          <w:sz w:val="28"/>
          <w:szCs w:val="28"/>
        </w:rPr>
        <w:t>Sociālās rehabilitācijas programma</w:t>
      </w:r>
    </w:p>
    <w:p w:rsidR="002B4D46" w:rsidRPr="002B4D46" w:rsidRDefault="002B4D46" w:rsidP="007C00D2">
      <w:pPr>
        <w:spacing w:after="0" w:line="240" w:lineRule="auto"/>
        <w:ind w:left="-709" w:right="467"/>
        <w:jc w:val="both"/>
        <w:rPr>
          <w:rFonts w:ascii="Times New Roman" w:eastAsia="Calibri" w:hAnsi="Times New Roman" w:cs="Times New Roman"/>
          <w:sz w:val="24"/>
          <w:szCs w:val="24"/>
        </w:rPr>
      </w:pPr>
    </w:p>
    <w:p w:rsidR="002B4D46" w:rsidRPr="002B4D46" w:rsidRDefault="002B4D46" w:rsidP="007C00D2">
      <w:pPr>
        <w:spacing w:after="0" w:line="240" w:lineRule="auto"/>
        <w:ind w:left="-709" w:right="467"/>
        <w:jc w:val="both"/>
        <w:rPr>
          <w:rFonts w:ascii="Times New Roman" w:eastAsia="Calibri" w:hAnsi="Times New Roman" w:cs="Times New Roman"/>
          <w:sz w:val="24"/>
          <w:szCs w:val="24"/>
        </w:rPr>
      </w:pPr>
      <w:r w:rsidRPr="002B4D46">
        <w:rPr>
          <w:rFonts w:ascii="Times New Roman" w:eastAsia="Calibri" w:hAnsi="Times New Roman" w:cs="Times New Roman"/>
          <w:sz w:val="24"/>
          <w:szCs w:val="24"/>
        </w:rPr>
        <w:t xml:space="preserve">Programmas </w:t>
      </w:r>
      <w:r w:rsidRPr="002B4D46">
        <w:rPr>
          <w:rFonts w:ascii="Times New Roman" w:eastAsia="Calibri" w:hAnsi="Times New Roman" w:cs="Times New Roman"/>
          <w:b/>
          <w:sz w:val="24"/>
          <w:szCs w:val="24"/>
        </w:rPr>
        <w:t xml:space="preserve">mērķis </w:t>
      </w:r>
      <w:r w:rsidRPr="002B4D46">
        <w:rPr>
          <w:rFonts w:ascii="Times New Roman" w:eastAsia="Calibri" w:hAnsi="Times New Roman" w:cs="Times New Roman"/>
          <w:sz w:val="24"/>
          <w:szCs w:val="24"/>
        </w:rPr>
        <w:t xml:space="preserve">ir veicināt </w:t>
      </w:r>
      <w:r w:rsidRPr="002B4D46">
        <w:rPr>
          <w:rFonts w:ascii="Times New Roman" w:eastAsia="Calibri" w:hAnsi="Times New Roman" w:cs="Times New Roman"/>
          <w:color w:val="000000"/>
          <w:sz w:val="24"/>
          <w:szCs w:val="24"/>
        </w:rPr>
        <w:t xml:space="preserve">Ventspils novada bērnu un jauniešu ar funkcionāliem traucējumiem iekļaušanos </w:t>
      </w:r>
      <w:r w:rsidRPr="002B4D46">
        <w:rPr>
          <w:rFonts w:ascii="Times New Roman" w:eastAsia="Calibri" w:hAnsi="Times New Roman" w:cs="Times New Roman"/>
          <w:sz w:val="24"/>
          <w:szCs w:val="24"/>
        </w:rPr>
        <w:t>sabiedrības sociālās un ekonomiskās dzīves norisēs, attīstot neatkarīgai dzīvei nepieciešamās prasmes un iemaņas.</w:t>
      </w:r>
    </w:p>
    <w:p w:rsidR="002B4D46" w:rsidRPr="002B4D46" w:rsidRDefault="002B4D46" w:rsidP="007C00D2">
      <w:pPr>
        <w:spacing w:after="0" w:line="240" w:lineRule="auto"/>
        <w:ind w:left="-709" w:right="467"/>
        <w:jc w:val="both"/>
        <w:rPr>
          <w:rFonts w:ascii="Times New Roman" w:eastAsia="Calibri" w:hAnsi="Times New Roman" w:cs="Times New Roman"/>
          <w:sz w:val="24"/>
          <w:szCs w:val="24"/>
        </w:rPr>
      </w:pPr>
    </w:p>
    <w:p w:rsidR="002B4D46" w:rsidRPr="002B4D46" w:rsidRDefault="002B4D46" w:rsidP="007C00D2">
      <w:pPr>
        <w:spacing w:after="0" w:line="240" w:lineRule="auto"/>
        <w:ind w:left="-709" w:right="467"/>
        <w:rPr>
          <w:rFonts w:ascii="Times New Roman" w:eastAsia="Calibri" w:hAnsi="Times New Roman" w:cs="Times New Roman"/>
          <w:b/>
          <w:sz w:val="24"/>
          <w:szCs w:val="24"/>
        </w:rPr>
      </w:pPr>
      <w:r w:rsidRPr="002B4D46">
        <w:rPr>
          <w:rFonts w:ascii="Times New Roman" w:eastAsia="Calibri" w:hAnsi="Times New Roman" w:cs="Times New Roman"/>
          <w:b/>
          <w:sz w:val="24"/>
          <w:szCs w:val="24"/>
        </w:rPr>
        <w:t>Īstenošanas plāns/ieviešana</w:t>
      </w:r>
    </w:p>
    <w:p w:rsidR="002B4D46" w:rsidRPr="002B4D46" w:rsidRDefault="002B4D46" w:rsidP="007C00D2">
      <w:pPr>
        <w:numPr>
          <w:ilvl w:val="0"/>
          <w:numId w:val="7"/>
        </w:numPr>
        <w:spacing w:after="0" w:line="240" w:lineRule="auto"/>
        <w:ind w:left="-709" w:right="467" w:firstLine="0"/>
        <w:contextualSpacing/>
        <w:jc w:val="both"/>
        <w:rPr>
          <w:rFonts w:ascii="Times New Roman" w:eastAsia="Calibri" w:hAnsi="Times New Roman" w:cs="Times New Roman"/>
          <w:b/>
          <w:sz w:val="24"/>
          <w:szCs w:val="24"/>
        </w:rPr>
      </w:pPr>
      <w:r w:rsidRPr="002B4D46">
        <w:rPr>
          <w:rFonts w:ascii="Times New Roman" w:eastAsia="Calibri" w:hAnsi="Times New Roman" w:cs="Times New Roman"/>
          <w:sz w:val="24"/>
          <w:szCs w:val="24"/>
        </w:rPr>
        <w:t>Informācija par iespējām saņemt sociālās rehabilitācijas pakalpojumu bērniem un jauniešiem ar funkcionāliem traucējumiem informācija tiek</w:t>
      </w:r>
      <w:r w:rsidRPr="002B4D46">
        <w:rPr>
          <w:rFonts w:ascii="Times New Roman" w:eastAsia="Calibri" w:hAnsi="Times New Roman" w:cs="Times New Roman"/>
          <w:b/>
          <w:sz w:val="24"/>
          <w:szCs w:val="24"/>
        </w:rPr>
        <w:t xml:space="preserve"> nodrošināta:</w:t>
      </w:r>
    </w:p>
    <w:p w:rsidR="002B4D46" w:rsidRPr="002B4D46" w:rsidRDefault="002B4D46" w:rsidP="007C00D2">
      <w:pPr>
        <w:spacing w:after="0" w:line="240" w:lineRule="auto"/>
        <w:ind w:left="-709" w:right="467"/>
        <w:rPr>
          <w:rFonts w:ascii="Times New Roman" w:eastAsia="Calibri" w:hAnsi="Times New Roman" w:cs="Times New Roman"/>
          <w:sz w:val="24"/>
          <w:szCs w:val="24"/>
          <w:u w:val="single"/>
        </w:rPr>
      </w:pPr>
    </w:p>
    <w:p w:rsidR="002B4D46" w:rsidRPr="00E76372" w:rsidRDefault="002B4D46" w:rsidP="007C00D2">
      <w:pPr>
        <w:numPr>
          <w:ilvl w:val="0"/>
          <w:numId w:val="6"/>
        </w:numPr>
        <w:spacing w:after="0" w:line="240" w:lineRule="auto"/>
        <w:ind w:left="-709" w:right="467" w:firstLine="0"/>
        <w:contextualSpacing/>
        <w:rPr>
          <w:rFonts w:ascii="Times New Roman" w:eastAsia="Calibri" w:hAnsi="Times New Roman" w:cs="Times New Roman"/>
          <w:sz w:val="24"/>
          <w:szCs w:val="24"/>
        </w:rPr>
      </w:pPr>
      <w:r w:rsidRPr="00E76372">
        <w:rPr>
          <w:rFonts w:ascii="Times New Roman" w:eastAsia="Calibri" w:hAnsi="Times New Roman" w:cs="Times New Roman"/>
          <w:sz w:val="24"/>
          <w:szCs w:val="24"/>
        </w:rPr>
        <w:t xml:space="preserve">A/C „Cimdiņš”, </w:t>
      </w:r>
      <w:hyperlink r:id="rId9" w:history="1">
        <w:r w:rsidRPr="00E76372">
          <w:rPr>
            <w:rFonts w:ascii="Times New Roman" w:eastAsia="Calibri" w:hAnsi="Times New Roman" w:cs="Times New Roman"/>
            <w:color w:val="0000FF"/>
            <w:sz w:val="24"/>
            <w:szCs w:val="24"/>
            <w:u w:val="single"/>
          </w:rPr>
          <w:t>www.cimdins.lv</w:t>
        </w:r>
      </w:hyperlink>
      <w:r w:rsidR="00BE2D6A" w:rsidRPr="00E76372">
        <w:rPr>
          <w:rFonts w:ascii="Times New Roman" w:eastAsia="Calibri" w:hAnsi="Times New Roman" w:cs="Times New Roman"/>
          <w:color w:val="0000FF"/>
          <w:sz w:val="24"/>
          <w:szCs w:val="24"/>
          <w:u w:val="single"/>
        </w:rPr>
        <w:t>, http://www.draugiem.lv/cimdins/</w:t>
      </w:r>
    </w:p>
    <w:p w:rsidR="002B4D46" w:rsidRPr="002B4D46" w:rsidRDefault="002B4D46" w:rsidP="007C00D2">
      <w:pPr>
        <w:numPr>
          <w:ilvl w:val="0"/>
          <w:numId w:val="6"/>
        </w:numPr>
        <w:spacing w:after="0" w:line="240" w:lineRule="auto"/>
        <w:ind w:left="-709" w:right="467" w:firstLine="0"/>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lang w:val="ru-RU"/>
        </w:rPr>
        <w:t xml:space="preserve">Ventspils novada </w:t>
      </w:r>
      <w:r w:rsidRPr="002B4D46">
        <w:rPr>
          <w:rFonts w:ascii="Times New Roman" w:eastAsia="Calibri" w:hAnsi="Times New Roman" w:cs="Times New Roman"/>
          <w:sz w:val="24"/>
          <w:szCs w:val="24"/>
        </w:rPr>
        <w:t>S</w:t>
      </w:r>
      <w:r w:rsidRPr="002B4D46">
        <w:rPr>
          <w:rFonts w:ascii="Times New Roman" w:eastAsia="Calibri" w:hAnsi="Times New Roman" w:cs="Times New Roman"/>
          <w:sz w:val="24"/>
          <w:szCs w:val="24"/>
          <w:lang w:val="ru-RU"/>
        </w:rPr>
        <w:t>ociālais dienests</w:t>
      </w:r>
    </w:p>
    <w:p w:rsidR="002B4D46" w:rsidRPr="002B4D46" w:rsidRDefault="002B4D46" w:rsidP="007C00D2">
      <w:pPr>
        <w:numPr>
          <w:ilvl w:val="0"/>
          <w:numId w:val="6"/>
        </w:numPr>
        <w:spacing w:after="0" w:line="240" w:lineRule="auto"/>
        <w:ind w:left="-709" w:right="467" w:firstLine="0"/>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lang w:val="ru-RU"/>
        </w:rPr>
        <w:t xml:space="preserve">Ventspils </w:t>
      </w:r>
      <w:r w:rsidRPr="002B4D46">
        <w:rPr>
          <w:rFonts w:ascii="Times New Roman" w:eastAsia="Calibri" w:hAnsi="Times New Roman" w:cs="Times New Roman"/>
          <w:bCs/>
          <w:sz w:val="24"/>
          <w:szCs w:val="24"/>
          <w:lang w:val="ru-RU"/>
        </w:rPr>
        <w:t>pilsētas domes Sociālais dienests</w:t>
      </w:r>
    </w:p>
    <w:p w:rsidR="002B4D46" w:rsidRPr="002B4D46" w:rsidRDefault="002B4D46" w:rsidP="007C00D2">
      <w:pPr>
        <w:numPr>
          <w:ilvl w:val="0"/>
          <w:numId w:val="6"/>
        </w:numPr>
        <w:spacing w:after="0" w:line="240" w:lineRule="auto"/>
        <w:ind w:left="-709" w:right="467" w:firstLine="0"/>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lang w:val="ru-RU"/>
        </w:rPr>
        <w:t>Ventspils novada</w:t>
      </w:r>
      <w:r w:rsidRPr="002B4D46">
        <w:rPr>
          <w:rFonts w:ascii="Times New Roman" w:eastAsia="Calibri" w:hAnsi="Times New Roman" w:cs="Times New Roman"/>
          <w:sz w:val="24"/>
          <w:szCs w:val="24"/>
        </w:rPr>
        <w:t xml:space="preserve"> ģimenes ārstu praksēs</w:t>
      </w:r>
    </w:p>
    <w:p w:rsidR="002B4D46" w:rsidRPr="002B4D46" w:rsidRDefault="002B4D46" w:rsidP="007C00D2">
      <w:pPr>
        <w:numPr>
          <w:ilvl w:val="0"/>
          <w:numId w:val="6"/>
        </w:numPr>
        <w:spacing w:after="0" w:line="240" w:lineRule="auto"/>
        <w:ind w:left="-709" w:right="467" w:firstLine="0"/>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Sadarbības nevalstiskajās organizācijās</w:t>
      </w:r>
    </w:p>
    <w:p w:rsidR="002B4D46" w:rsidRPr="002B4D46" w:rsidRDefault="002B4D46" w:rsidP="007C00D2">
      <w:pPr>
        <w:numPr>
          <w:ilvl w:val="0"/>
          <w:numId w:val="6"/>
        </w:numPr>
        <w:spacing w:after="0" w:line="240" w:lineRule="auto"/>
        <w:ind w:left="-709" w:right="467" w:firstLine="0"/>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Masu medijos</w:t>
      </w:r>
    </w:p>
    <w:p w:rsidR="002B4D46" w:rsidRPr="002B4D46" w:rsidRDefault="002B4D46" w:rsidP="007C00D2">
      <w:pPr>
        <w:spacing w:after="0" w:line="240" w:lineRule="auto"/>
        <w:ind w:left="-709" w:right="467"/>
        <w:rPr>
          <w:rFonts w:ascii="Times New Roman" w:eastAsia="Calibri" w:hAnsi="Times New Roman" w:cs="Times New Roman"/>
          <w:sz w:val="24"/>
          <w:szCs w:val="24"/>
        </w:rPr>
      </w:pPr>
    </w:p>
    <w:p w:rsidR="002B4D46" w:rsidRPr="002B4D46" w:rsidRDefault="002B4D46" w:rsidP="007C00D2">
      <w:pPr>
        <w:numPr>
          <w:ilvl w:val="0"/>
          <w:numId w:val="7"/>
        </w:numPr>
        <w:spacing w:after="0" w:line="240" w:lineRule="auto"/>
        <w:ind w:left="-709" w:right="467" w:firstLine="0"/>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Pakalpojuma saņemšanai nepieciešams Sociālā dienesta nosūtījums.</w:t>
      </w:r>
    </w:p>
    <w:p w:rsidR="002B4D46" w:rsidRPr="002B4D46" w:rsidRDefault="002B4D46" w:rsidP="007C00D2">
      <w:pPr>
        <w:spacing w:after="0" w:line="240" w:lineRule="auto"/>
        <w:ind w:left="-709" w:right="467"/>
        <w:contextualSpacing/>
        <w:rPr>
          <w:rFonts w:ascii="Times New Roman" w:eastAsia="Calibri" w:hAnsi="Times New Roman" w:cs="Times New Roman"/>
          <w:sz w:val="24"/>
          <w:szCs w:val="24"/>
        </w:rPr>
      </w:pPr>
    </w:p>
    <w:p w:rsidR="002B4D46" w:rsidRPr="002B4D46" w:rsidRDefault="002B4D46" w:rsidP="007C00D2">
      <w:pPr>
        <w:numPr>
          <w:ilvl w:val="0"/>
          <w:numId w:val="7"/>
        </w:numPr>
        <w:spacing w:after="0" w:line="240" w:lineRule="auto"/>
        <w:ind w:left="-709" w:right="467" w:firstLine="0"/>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 xml:space="preserve">Ja klients ierodas A/C „Cimdiņš” bez Sociālā dienesta nosūtījuma, tad: </w:t>
      </w:r>
    </w:p>
    <w:p w:rsidR="002B4D46" w:rsidRPr="002B4D46" w:rsidRDefault="002B4D46" w:rsidP="007C00D2">
      <w:pPr>
        <w:spacing w:after="0" w:line="240" w:lineRule="auto"/>
        <w:ind w:left="-709" w:right="467"/>
        <w:contextualSpacing/>
        <w:rPr>
          <w:rFonts w:ascii="Times New Roman" w:eastAsia="Calibri" w:hAnsi="Times New Roman" w:cs="Times New Roman"/>
          <w:sz w:val="24"/>
          <w:szCs w:val="24"/>
        </w:rPr>
      </w:pPr>
    </w:p>
    <w:p w:rsidR="00632CD8" w:rsidRDefault="002B4D46" w:rsidP="007C00D2">
      <w:pPr>
        <w:numPr>
          <w:ilvl w:val="0"/>
          <w:numId w:val="9"/>
        </w:numPr>
        <w:spacing w:after="0" w:line="240" w:lineRule="auto"/>
        <w:ind w:left="-709" w:right="467" w:firstLine="0"/>
        <w:contextualSpacing/>
        <w:jc w:val="both"/>
        <w:rPr>
          <w:rFonts w:ascii="Times New Roman" w:eastAsia="Calibri" w:hAnsi="Times New Roman" w:cs="Times New Roman"/>
          <w:sz w:val="24"/>
          <w:szCs w:val="24"/>
        </w:rPr>
      </w:pPr>
      <w:r w:rsidRPr="002B4D46">
        <w:rPr>
          <w:rFonts w:ascii="Times New Roman" w:eastAsia="Calibri" w:hAnsi="Times New Roman" w:cs="Times New Roman"/>
          <w:sz w:val="24"/>
          <w:szCs w:val="24"/>
        </w:rPr>
        <w:t>Sociālais darbinieks sarunā ar potenciālā klienta likumisko pār</w:t>
      </w:r>
      <w:r w:rsidR="00632CD8">
        <w:rPr>
          <w:rFonts w:ascii="Times New Roman" w:eastAsia="Calibri" w:hAnsi="Times New Roman" w:cs="Times New Roman"/>
          <w:sz w:val="24"/>
          <w:szCs w:val="24"/>
        </w:rPr>
        <w:t>stāvi izzina problēmu un sniedz konsultāciju par sociālās rehabilitācijas</w:t>
      </w:r>
      <w:r w:rsidRPr="002B4D46">
        <w:rPr>
          <w:rFonts w:ascii="Times New Roman" w:eastAsia="Calibri" w:hAnsi="Times New Roman" w:cs="Times New Roman"/>
          <w:sz w:val="24"/>
          <w:szCs w:val="24"/>
        </w:rPr>
        <w:t xml:space="preserve"> pakalpojuma saņemšanas iespējām</w:t>
      </w:r>
      <w:r w:rsidR="00444F0B">
        <w:rPr>
          <w:rFonts w:ascii="Times New Roman" w:eastAsia="Calibri" w:hAnsi="Times New Roman" w:cs="Times New Roman"/>
          <w:sz w:val="24"/>
          <w:szCs w:val="24"/>
        </w:rPr>
        <w:t xml:space="preserve"> A/C „Cimdiņš” un citās iestādēs (valsts, pašvaldības, nevalstikās organizācijas)</w:t>
      </w:r>
      <w:r w:rsidR="00632CD8">
        <w:rPr>
          <w:rFonts w:ascii="Times New Roman" w:eastAsia="Calibri" w:hAnsi="Times New Roman" w:cs="Times New Roman"/>
          <w:sz w:val="24"/>
          <w:szCs w:val="24"/>
        </w:rPr>
        <w:t>.</w:t>
      </w:r>
    </w:p>
    <w:p w:rsidR="002B4D46" w:rsidRPr="002B4D46" w:rsidRDefault="002B4D46" w:rsidP="007C00D2">
      <w:pPr>
        <w:numPr>
          <w:ilvl w:val="0"/>
          <w:numId w:val="9"/>
        </w:numPr>
        <w:spacing w:after="0" w:line="240" w:lineRule="auto"/>
        <w:ind w:left="-709" w:right="467" w:firstLine="0"/>
        <w:contextualSpacing/>
        <w:jc w:val="both"/>
        <w:rPr>
          <w:rFonts w:ascii="Times New Roman" w:eastAsia="Calibri" w:hAnsi="Times New Roman" w:cs="Times New Roman"/>
          <w:sz w:val="24"/>
          <w:szCs w:val="24"/>
        </w:rPr>
      </w:pPr>
      <w:r w:rsidRPr="002B4D46">
        <w:rPr>
          <w:rFonts w:ascii="Times New Roman" w:eastAsia="Calibri" w:hAnsi="Times New Roman" w:cs="Times New Roman"/>
          <w:sz w:val="24"/>
          <w:szCs w:val="24"/>
        </w:rPr>
        <w:t>Sociālais darbinieks reģistrē klientu pie A/C „Cimdiņa” speciālistiem sākotnējai novērtēšanai.</w:t>
      </w:r>
    </w:p>
    <w:p w:rsidR="002B4D46" w:rsidRPr="002B4D46" w:rsidRDefault="002B4D46" w:rsidP="007C00D2">
      <w:pPr>
        <w:numPr>
          <w:ilvl w:val="0"/>
          <w:numId w:val="9"/>
        </w:numPr>
        <w:spacing w:after="0" w:line="240" w:lineRule="auto"/>
        <w:ind w:left="-709" w:right="467" w:firstLine="0"/>
        <w:contextualSpacing/>
        <w:jc w:val="both"/>
        <w:rPr>
          <w:rFonts w:ascii="Times New Roman" w:eastAsia="Calibri" w:hAnsi="Times New Roman" w:cs="Times New Roman"/>
          <w:sz w:val="24"/>
          <w:szCs w:val="24"/>
        </w:rPr>
      </w:pPr>
      <w:r w:rsidRPr="002B4D46">
        <w:rPr>
          <w:rFonts w:ascii="Times New Roman" w:eastAsia="Calibri" w:hAnsi="Times New Roman" w:cs="Times New Roman"/>
          <w:sz w:val="24"/>
          <w:szCs w:val="24"/>
        </w:rPr>
        <w:t xml:space="preserve">A/C „Cimdiņš” </w:t>
      </w:r>
      <w:r w:rsidR="004525AA">
        <w:rPr>
          <w:rFonts w:ascii="Times New Roman" w:eastAsia="Calibri" w:hAnsi="Times New Roman" w:cs="Times New Roman"/>
          <w:sz w:val="24"/>
          <w:szCs w:val="24"/>
        </w:rPr>
        <w:t>sociālais darbinieks sadarbībā ar speciālistiem (psihologs, spec. pedagogs, logopēds,....)</w:t>
      </w:r>
      <w:r w:rsidRPr="002B4D46">
        <w:rPr>
          <w:rFonts w:ascii="Times New Roman" w:eastAsia="Calibri" w:hAnsi="Times New Roman" w:cs="Times New Roman"/>
          <w:sz w:val="24"/>
          <w:szCs w:val="24"/>
        </w:rPr>
        <w:t>, vei</w:t>
      </w:r>
      <w:r w:rsidR="004525AA">
        <w:rPr>
          <w:rFonts w:ascii="Times New Roman" w:eastAsia="Calibri" w:hAnsi="Times New Roman" w:cs="Times New Roman"/>
          <w:sz w:val="24"/>
          <w:szCs w:val="24"/>
        </w:rPr>
        <w:t>c</w:t>
      </w:r>
      <w:r w:rsidRPr="002B4D46">
        <w:rPr>
          <w:rFonts w:ascii="Times New Roman" w:eastAsia="Calibri" w:hAnsi="Times New Roman" w:cs="Times New Roman"/>
          <w:sz w:val="24"/>
          <w:szCs w:val="24"/>
        </w:rPr>
        <w:t xml:space="preserve"> klienta sākotnējo novērtēšanu, sniedz sociālajam</w:t>
      </w:r>
      <w:r w:rsidR="004525AA">
        <w:rPr>
          <w:rFonts w:ascii="Times New Roman" w:eastAsia="Calibri" w:hAnsi="Times New Roman" w:cs="Times New Roman"/>
          <w:sz w:val="24"/>
          <w:szCs w:val="24"/>
        </w:rPr>
        <w:t xml:space="preserve"> dienestam</w:t>
      </w:r>
      <w:r w:rsidRPr="002B4D46">
        <w:rPr>
          <w:rFonts w:ascii="Times New Roman" w:eastAsia="Calibri" w:hAnsi="Times New Roman" w:cs="Times New Roman"/>
          <w:sz w:val="24"/>
          <w:szCs w:val="24"/>
        </w:rPr>
        <w:t xml:space="preserve"> informāciju par noteikta pakalpojuma nepieciešamību, pakalpojuma ilgumu un biežumu. </w:t>
      </w:r>
    </w:p>
    <w:p w:rsidR="002B4D46" w:rsidRPr="002B4D46" w:rsidRDefault="002B4D46" w:rsidP="007C00D2">
      <w:pPr>
        <w:numPr>
          <w:ilvl w:val="0"/>
          <w:numId w:val="9"/>
        </w:numPr>
        <w:spacing w:after="0" w:line="240" w:lineRule="auto"/>
        <w:ind w:left="-709" w:right="467" w:firstLine="0"/>
        <w:contextualSpacing/>
        <w:jc w:val="both"/>
        <w:rPr>
          <w:rFonts w:ascii="Times New Roman" w:eastAsia="Calibri" w:hAnsi="Times New Roman" w:cs="Times New Roman"/>
          <w:sz w:val="24"/>
          <w:szCs w:val="24"/>
        </w:rPr>
      </w:pPr>
      <w:r w:rsidRPr="002B4D46">
        <w:rPr>
          <w:rFonts w:ascii="Times New Roman" w:eastAsia="Calibri" w:hAnsi="Times New Roman" w:cs="Times New Roman"/>
          <w:sz w:val="24"/>
          <w:szCs w:val="24"/>
        </w:rPr>
        <w:t>A/C „Cimdiņš” sociālais darbinieks sagatavo sociālajam dienestam informāciju par pakalpojuma nepieciešamību un nosūta klientu uz sociālo dienestu.</w:t>
      </w:r>
    </w:p>
    <w:p w:rsidR="002B4D46" w:rsidRPr="002B4D46" w:rsidRDefault="002B4D46" w:rsidP="007C00D2">
      <w:pPr>
        <w:numPr>
          <w:ilvl w:val="0"/>
          <w:numId w:val="9"/>
        </w:numPr>
        <w:spacing w:after="0" w:line="240" w:lineRule="auto"/>
        <w:ind w:left="-709" w:right="467" w:firstLine="0"/>
        <w:contextualSpacing/>
        <w:jc w:val="both"/>
        <w:rPr>
          <w:rFonts w:ascii="Times New Roman" w:eastAsia="Calibri" w:hAnsi="Times New Roman" w:cs="Times New Roman"/>
          <w:sz w:val="24"/>
          <w:szCs w:val="24"/>
        </w:rPr>
      </w:pPr>
      <w:r w:rsidRPr="002B4D46">
        <w:rPr>
          <w:rFonts w:ascii="Times New Roman" w:eastAsia="Calibri" w:hAnsi="Times New Roman" w:cs="Times New Roman"/>
          <w:sz w:val="24"/>
          <w:szCs w:val="24"/>
        </w:rPr>
        <w:t>Sociālais dienests pieņem iesniegumu un pārējos nepieciešamos dokumentus, A/C „Cimdiņš” novērtējuma/ieteikumu dokumentus un 10 darba dienu laikā pieņem lēmumu par pakalpojuma piešķiršanu</w:t>
      </w:r>
      <w:r w:rsidRPr="002B4D46">
        <w:rPr>
          <w:rFonts w:ascii="Times New Roman" w:eastAsia="Calibri" w:hAnsi="Times New Roman" w:cs="Times New Roman"/>
          <w:color w:val="FF0000"/>
          <w:sz w:val="24"/>
          <w:szCs w:val="24"/>
        </w:rPr>
        <w:t xml:space="preserve">. </w:t>
      </w:r>
      <w:r w:rsidRPr="002B4D46">
        <w:rPr>
          <w:rFonts w:ascii="Times New Roman" w:eastAsia="Calibri" w:hAnsi="Times New Roman" w:cs="Times New Roman"/>
          <w:sz w:val="24"/>
          <w:szCs w:val="24"/>
        </w:rPr>
        <w:t>Lēmums par pašvaldības finansēta pakalpojuma piešķiršanu tiek pieņemts atbilstoši budžeta iespējām.</w:t>
      </w:r>
      <w:r w:rsidRPr="002B4D46">
        <w:rPr>
          <w:rFonts w:ascii="Times New Roman" w:eastAsia="Calibri" w:hAnsi="Times New Roman" w:cs="Times New Roman"/>
          <w:color w:val="FF0000"/>
          <w:sz w:val="24"/>
          <w:szCs w:val="24"/>
        </w:rPr>
        <w:t xml:space="preserve"> </w:t>
      </w:r>
      <w:r w:rsidRPr="002B4D46">
        <w:rPr>
          <w:rFonts w:ascii="Times New Roman" w:eastAsia="Calibri" w:hAnsi="Times New Roman" w:cs="Times New Roman"/>
          <w:sz w:val="24"/>
          <w:szCs w:val="24"/>
        </w:rPr>
        <w:t>(Ventspils novada pašvaldība lemj par pakalpojumu finansēšanu katru gadu budžeta ietvaros, nosakot kritērijus un kādām mērķa grupām sniegt kādu pakalpojuma veidu.)</w:t>
      </w:r>
    </w:p>
    <w:p w:rsidR="002B4D46" w:rsidRPr="002B4D46" w:rsidRDefault="002B4D46" w:rsidP="007C00D2">
      <w:pPr>
        <w:numPr>
          <w:ilvl w:val="0"/>
          <w:numId w:val="8"/>
        </w:numPr>
        <w:spacing w:after="0" w:line="240" w:lineRule="auto"/>
        <w:ind w:left="-709" w:right="467" w:firstLine="0"/>
        <w:contextualSpacing/>
        <w:rPr>
          <w:rFonts w:ascii="Times New Roman" w:eastAsia="Calibri" w:hAnsi="Times New Roman" w:cs="Times New Roman"/>
          <w:sz w:val="24"/>
          <w:szCs w:val="24"/>
        </w:rPr>
      </w:pPr>
      <w:r w:rsidRPr="002B4D46">
        <w:rPr>
          <w:rFonts w:ascii="Times New Roman" w:eastAsia="Calibri" w:hAnsi="Times New Roman" w:cs="Times New Roman"/>
          <w:color w:val="FF0000"/>
          <w:sz w:val="24"/>
          <w:szCs w:val="24"/>
        </w:rPr>
        <w:lastRenderedPageBreak/>
        <w:t xml:space="preserve"> </w:t>
      </w:r>
      <w:r w:rsidRPr="002B4D46">
        <w:rPr>
          <w:rFonts w:ascii="Times New Roman" w:eastAsia="Calibri" w:hAnsi="Times New Roman" w:cs="Times New Roman"/>
          <w:sz w:val="24"/>
          <w:szCs w:val="24"/>
        </w:rPr>
        <w:t>Klients saņem nosūtījumu pakalpojuma saņemšanai A/C „Cimdiņš”.</w:t>
      </w:r>
    </w:p>
    <w:p w:rsidR="002B4D46" w:rsidRPr="002B4D46" w:rsidRDefault="002B4D46" w:rsidP="007C00D2">
      <w:pPr>
        <w:spacing w:after="0" w:line="240" w:lineRule="auto"/>
        <w:ind w:left="-709" w:right="467"/>
        <w:rPr>
          <w:rFonts w:ascii="Times New Roman" w:eastAsia="Calibri" w:hAnsi="Times New Roman" w:cs="Times New Roman"/>
          <w:sz w:val="24"/>
          <w:szCs w:val="24"/>
        </w:rPr>
      </w:pPr>
    </w:p>
    <w:p w:rsidR="002B4D46" w:rsidRPr="002B4D46" w:rsidRDefault="002B4D46" w:rsidP="007C00D2">
      <w:pPr>
        <w:numPr>
          <w:ilvl w:val="0"/>
          <w:numId w:val="7"/>
        </w:numPr>
        <w:spacing w:after="0" w:line="240" w:lineRule="auto"/>
        <w:ind w:left="-709" w:right="467" w:firstLine="0"/>
        <w:contextualSpacing/>
        <w:jc w:val="both"/>
        <w:rPr>
          <w:rFonts w:ascii="Times New Roman" w:eastAsia="Calibri" w:hAnsi="Times New Roman" w:cs="Times New Roman"/>
          <w:sz w:val="24"/>
          <w:szCs w:val="24"/>
        </w:rPr>
      </w:pPr>
      <w:r w:rsidRPr="002B4D46">
        <w:rPr>
          <w:rFonts w:ascii="Times New Roman" w:eastAsia="Calibri" w:hAnsi="Times New Roman" w:cs="Times New Roman"/>
          <w:sz w:val="24"/>
          <w:szCs w:val="24"/>
        </w:rPr>
        <w:t>Pēc Sociālā dienesta lēmuma pieņemšanas par pakalpojuma nepieciešamību klients var uzsākt pakalpojuma saņemšanu, noformējot A/C „Cimdiņš” ar pakalpojuma sniegšanu saistīto dokumentāciju.</w:t>
      </w:r>
    </w:p>
    <w:p w:rsidR="002B4D46" w:rsidRPr="002B4D46" w:rsidRDefault="002B4D46" w:rsidP="007C00D2">
      <w:pPr>
        <w:spacing w:after="0" w:line="240" w:lineRule="auto"/>
        <w:ind w:left="-709" w:right="467"/>
        <w:contextualSpacing/>
        <w:jc w:val="both"/>
        <w:rPr>
          <w:rFonts w:ascii="Times New Roman" w:eastAsia="Calibri" w:hAnsi="Times New Roman" w:cs="Times New Roman"/>
          <w:sz w:val="24"/>
          <w:szCs w:val="24"/>
        </w:rPr>
      </w:pPr>
    </w:p>
    <w:p w:rsidR="002B4D46" w:rsidRPr="002B4D46" w:rsidRDefault="002B4D46" w:rsidP="007C00D2">
      <w:pPr>
        <w:numPr>
          <w:ilvl w:val="0"/>
          <w:numId w:val="7"/>
        </w:numPr>
        <w:spacing w:after="0" w:line="240" w:lineRule="auto"/>
        <w:ind w:left="-709" w:right="467" w:firstLine="0"/>
        <w:contextualSpacing/>
        <w:jc w:val="both"/>
        <w:rPr>
          <w:rFonts w:ascii="Times New Roman" w:eastAsia="Calibri" w:hAnsi="Times New Roman" w:cs="Times New Roman"/>
          <w:sz w:val="24"/>
          <w:szCs w:val="24"/>
        </w:rPr>
      </w:pPr>
      <w:r w:rsidRPr="002B4D46">
        <w:rPr>
          <w:rFonts w:ascii="Times New Roman" w:eastAsia="Calibri" w:hAnsi="Times New Roman" w:cs="Times New Roman"/>
          <w:sz w:val="24"/>
          <w:szCs w:val="24"/>
        </w:rPr>
        <w:t>Katra mēneša beigās A/C „Cimdiņš” sniedz Sociālajam dienestam atskaiti par klienta izmantoto pakalpojumu daudzumu.</w:t>
      </w:r>
    </w:p>
    <w:p w:rsidR="002B4D46" w:rsidRPr="002B4D46" w:rsidRDefault="002B4D46" w:rsidP="007C00D2">
      <w:pPr>
        <w:spacing w:after="0" w:line="240" w:lineRule="auto"/>
        <w:ind w:left="-709" w:right="467"/>
        <w:contextualSpacing/>
        <w:jc w:val="both"/>
        <w:rPr>
          <w:rFonts w:ascii="Times New Roman" w:eastAsia="Calibri" w:hAnsi="Times New Roman" w:cs="Times New Roman"/>
          <w:sz w:val="24"/>
          <w:szCs w:val="24"/>
        </w:rPr>
      </w:pPr>
    </w:p>
    <w:p w:rsidR="002B4D46" w:rsidRPr="002B4D46" w:rsidRDefault="009C4F34" w:rsidP="007C00D2">
      <w:pPr>
        <w:numPr>
          <w:ilvl w:val="0"/>
          <w:numId w:val="7"/>
        </w:numPr>
        <w:spacing w:after="0" w:line="240" w:lineRule="auto"/>
        <w:ind w:left="-709" w:right="467"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reizi</w:t>
      </w:r>
      <w:r w:rsidR="00BE2D6A" w:rsidRPr="00E76372">
        <w:rPr>
          <w:rFonts w:ascii="Times New Roman" w:eastAsia="Calibri" w:hAnsi="Times New Roman" w:cs="Times New Roman"/>
          <w:sz w:val="24"/>
          <w:szCs w:val="24"/>
        </w:rPr>
        <w:t xml:space="preserve"> </w:t>
      </w:r>
      <w:r w:rsidR="002B4D46" w:rsidRPr="00E76372">
        <w:rPr>
          <w:rFonts w:ascii="Times New Roman" w:eastAsia="Calibri" w:hAnsi="Times New Roman" w:cs="Times New Roman"/>
          <w:sz w:val="24"/>
          <w:szCs w:val="24"/>
        </w:rPr>
        <w:t>gadā</w:t>
      </w:r>
      <w:r w:rsidR="002B4D46" w:rsidRPr="002B4D46">
        <w:rPr>
          <w:rFonts w:ascii="Times New Roman" w:eastAsia="Calibri" w:hAnsi="Times New Roman" w:cs="Times New Roman"/>
          <w:sz w:val="24"/>
          <w:szCs w:val="24"/>
        </w:rPr>
        <w:t xml:space="preserve"> Cimdiņš sniedz SD klientu izvērtējumu atskaiti, kurā redzama klienta attīstība dinamikā</w:t>
      </w:r>
      <w:r w:rsidR="00BE2D6A">
        <w:rPr>
          <w:rFonts w:ascii="Times New Roman" w:eastAsia="Calibri" w:hAnsi="Times New Roman" w:cs="Times New Roman"/>
          <w:color w:val="FF0000"/>
          <w:sz w:val="24"/>
          <w:szCs w:val="24"/>
        </w:rPr>
        <w:t>.</w:t>
      </w:r>
      <w:r w:rsidR="002B4D46" w:rsidRPr="002B4D46">
        <w:rPr>
          <w:rFonts w:ascii="Times New Roman" w:eastAsia="Calibri" w:hAnsi="Times New Roman" w:cs="Times New Roman"/>
          <w:sz w:val="24"/>
          <w:szCs w:val="24"/>
        </w:rPr>
        <w:t xml:space="preserve"> </w:t>
      </w:r>
    </w:p>
    <w:p w:rsidR="002B4D46" w:rsidRPr="002B4D46" w:rsidRDefault="002B4D46" w:rsidP="00791555">
      <w:pPr>
        <w:spacing w:after="0" w:line="240" w:lineRule="auto"/>
        <w:contextualSpacing/>
        <w:jc w:val="both"/>
        <w:rPr>
          <w:rFonts w:ascii="Times New Roman" w:eastAsia="Calibri" w:hAnsi="Times New Roman" w:cs="Times New Roman"/>
          <w:sz w:val="24"/>
          <w:szCs w:val="24"/>
        </w:rPr>
      </w:pPr>
    </w:p>
    <w:p w:rsidR="002B4D46" w:rsidRPr="002B4D46" w:rsidRDefault="002B4D46" w:rsidP="002B4D46">
      <w:pPr>
        <w:numPr>
          <w:ilvl w:val="0"/>
          <w:numId w:val="7"/>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b/>
          <w:sz w:val="24"/>
          <w:szCs w:val="24"/>
        </w:rPr>
        <w:t>Sociālās rehabilitācijas programma</w:t>
      </w:r>
    </w:p>
    <w:p w:rsidR="002B4D46" w:rsidRPr="002B4D46" w:rsidRDefault="002B4D46" w:rsidP="002B4D46">
      <w:pPr>
        <w:spacing w:after="0" w:line="240" w:lineRule="auto"/>
        <w:ind w:left="720"/>
        <w:contextualSpacing/>
        <w:rPr>
          <w:rFonts w:ascii="Times New Roman" w:eastAsia="Calibri" w:hAnsi="Times New Roman" w:cs="Times New Roman"/>
          <w:sz w:val="24"/>
          <w:szCs w:val="24"/>
        </w:rPr>
      </w:pPr>
    </w:p>
    <w:tbl>
      <w:tblPr>
        <w:tblStyle w:val="TableGrid"/>
        <w:tblW w:w="11341" w:type="dxa"/>
        <w:tblInd w:w="-1168" w:type="dxa"/>
        <w:tblLayout w:type="fixed"/>
        <w:tblLook w:val="04A0" w:firstRow="1" w:lastRow="0" w:firstColumn="1" w:lastColumn="0" w:noHBand="0" w:noVBand="1"/>
      </w:tblPr>
      <w:tblGrid>
        <w:gridCol w:w="1418"/>
        <w:gridCol w:w="2268"/>
        <w:gridCol w:w="803"/>
        <w:gridCol w:w="849"/>
        <w:gridCol w:w="1041"/>
        <w:gridCol w:w="4962"/>
      </w:tblGrid>
      <w:tr w:rsidR="002B4D46" w:rsidRPr="002B4D46" w:rsidTr="000E5A8A">
        <w:tc>
          <w:tcPr>
            <w:tcW w:w="1418" w:type="dxa"/>
          </w:tcPr>
          <w:p w:rsidR="002B4D46" w:rsidRPr="002B4D46" w:rsidRDefault="002B4D46" w:rsidP="000E5A8A">
            <w:pPr>
              <w:ind w:left="-108" w:right="-108"/>
              <w:rPr>
                <w:rFonts w:eastAsia="Calibri"/>
                <w:b/>
              </w:rPr>
            </w:pPr>
            <w:r w:rsidRPr="002B4D46">
              <w:rPr>
                <w:rFonts w:eastAsia="Calibri"/>
                <w:b/>
              </w:rPr>
              <w:t xml:space="preserve">Pakalpojums </w:t>
            </w:r>
          </w:p>
        </w:tc>
        <w:tc>
          <w:tcPr>
            <w:tcW w:w="2268" w:type="dxa"/>
          </w:tcPr>
          <w:p w:rsidR="002B4D46" w:rsidRPr="002B4D46" w:rsidRDefault="002B4D46" w:rsidP="002B4D46">
            <w:pPr>
              <w:rPr>
                <w:rFonts w:eastAsia="Calibri"/>
                <w:b/>
              </w:rPr>
            </w:pPr>
            <w:r w:rsidRPr="002B4D46">
              <w:rPr>
                <w:rFonts w:eastAsia="Calibri"/>
                <w:b/>
              </w:rPr>
              <w:t xml:space="preserve">Mērķa grupa </w:t>
            </w:r>
          </w:p>
        </w:tc>
        <w:tc>
          <w:tcPr>
            <w:tcW w:w="803" w:type="dxa"/>
          </w:tcPr>
          <w:p w:rsidR="002B4D46" w:rsidRPr="002B4D46" w:rsidRDefault="002B4D46" w:rsidP="002B4D46">
            <w:pPr>
              <w:rPr>
                <w:rFonts w:eastAsia="Calibri"/>
                <w:b/>
              </w:rPr>
            </w:pPr>
            <w:r w:rsidRPr="002B4D46">
              <w:rPr>
                <w:rFonts w:eastAsia="Calibri"/>
                <w:b/>
              </w:rPr>
              <w:t xml:space="preserve">Ind. </w:t>
            </w:r>
          </w:p>
          <w:p w:rsidR="002B4D46" w:rsidRPr="002B4D46" w:rsidRDefault="002B4D46" w:rsidP="002B4D46">
            <w:pPr>
              <w:rPr>
                <w:rFonts w:eastAsia="Calibri"/>
                <w:b/>
              </w:rPr>
            </w:pPr>
            <w:r w:rsidRPr="002B4D46">
              <w:rPr>
                <w:rFonts w:eastAsia="Calibri"/>
                <w:b/>
              </w:rPr>
              <w:t>darbs</w:t>
            </w:r>
          </w:p>
        </w:tc>
        <w:tc>
          <w:tcPr>
            <w:tcW w:w="849" w:type="dxa"/>
          </w:tcPr>
          <w:p w:rsidR="002B4D46" w:rsidRPr="002B4D46" w:rsidRDefault="002B4D46" w:rsidP="002B4D46">
            <w:pPr>
              <w:rPr>
                <w:rFonts w:eastAsia="Calibri"/>
                <w:b/>
              </w:rPr>
            </w:pPr>
            <w:r w:rsidRPr="002B4D46">
              <w:rPr>
                <w:rFonts w:eastAsia="Calibri"/>
                <w:b/>
              </w:rPr>
              <w:t>Darbs grupā</w:t>
            </w:r>
          </w:p>
        </w:tc>
        <w:tc>
          <w:tcPr>
            <w:tcW w:w="1041" w:type="dxa"/>
          </w:tcPr>
          <w:p w:rsidR="002B4D46" w:rsidRPr="002B4D46" w:rsidRDefault="002B4D46" w:rsidP="002B4D46">
            <w:pPr>
              <w:rPr>
                <w:rFonts w:eastAsia="Calibri"/>
                <w:b/>
              </w:rPr>
            </w:pPr>
            <w:r w:rsidRPr="002B4D46">
              <w:rPr>
                <w:rFonts w:eastAsia="Calibri"/>
                <w:b/>
              </w:rPr>
              <w:t xml:space="preserve">Laiks </w:t>
            </w:r>
          </w:p>
        </w:tc>
        <w:tc>
          <w:tcPr>
            <w:tcW w:w="4962" w:type="dxa"/>
          </w:tcPr>
          <w:p w:rsidR="002B4D46" w:rsidRPr="002B4D46" w:rsidRDefault="002B4D46" w:rsidP="002B4D46">
            <w:pPr>
              <w:rPr>
                <w:rFonts w:eastAsia="Calibri"/>
                <w:b/>
              </w:rPr>
            </w:pPr>
            <w:r w:rsidRPr="002B4D46">
              <w:rPr>
                <w:rFonts w:eastAsia="Calibri"/>
                <w:b/>
              </w:rPr>
              <w:t xml:space="preserve">Komentāri </w:t>
            </w:r>
          </w:p>
        </w:tc>
      </w:tr>
      <w:tr w:rsidR="002B4D46" w:rsidRPr="002B4D46" w:rsidTr="000E5A8A">
        <w:tc>
          <w:tcPr>
            <w:tcW w:w="1418" w:type="dxa"/>
          </w:tcPr>
          <w:p w:rsidR="002B4D46" w:rsidRPr="000E5A8A" w:rsidRDefault="002B4D46" w:rsidP="002B4D46">
            <w:pPr>
              <w:rPr>
                <w:rFonts w:eastAsia="Calibri"/>
                <w:sz w:val="22"/>
                <w:szCs w:val="22"/>
              </w:rPr>
            </w:pPr>
            <w:r w:rsidRPr="000E5A8A">
              <w:rPr>
                <w:rFonts w:eastAsia="Calibri"/>
                <w:b/>
                <w:sz w:val="22"/>
                <w:szCs w:val="22"/>
              </w:rPr>
              <w:t>Radošās darbnīcas un darba iemaņu mentora nodarbības</w:t>
            </w:r>
          </w:p>
        </w:tc>
        <w:tc>
          <w:tcPr>
            <w:tcW w:w="2268" w:type="dxa"/>
          </w:tcPr>
          <w:p w:rsidR="002B4D46" w:rsidRPr="002B4D46" w:rsidRDefault="002B4D46" w:rsidP="002B4D46">
            <w:pPr>
              <w:rPr>
                <w:rFonts w:eastAsia="Calibri"/>
              </w:rPr>
            </w:pPr>
            <w:r w:rsidRPr="002B4D46">
              <w:rPr>
                <w:rFonts w:eastAsia="Calibri"/>
              </w:rPr>
              <w:t>Bērni/jaunieši no Ventspils novada ar īpašām vajadzībām</w:t>
            </w:r>
          </w:p>
        </w:tc>
        <w:tc>
          <w:tcPr>
            <w:tcW w:w="803" w:type="dxa"/>
          </w:tcPr>
          <w:p w:rsidR="002B4D46" w:rsidRPr="002B4D46" w:rsidRDefault="002B4D46" w:rsidP="002B4D46">
            <w:pPr>
              <w:rPr>
                <w:rFonts w:eastAsia="Calibri"/>
              </w:rPr>
            </w:pPr>
          </w:p>
          <w:p w:rsidR="002B4D46" w:rsidRPr="002B4D46" w:rsidRDefault="002B4D46" w:rsidP="002B4D46">
            <w:pPr>
              <w:rPr>
                <w:rFonts w:eastAsia="Calibri"/>
              </w:rPr>
            </w:pPr>
            <w:r w:rsidRPr="002B4D46">
              <w:rPr>
                <w:rFonts w:eastAsia="Calibri"/>
              </w:rPr>
              <w:t>x</w:t>
            </w:r>
          </w:p>
        </w:tc>
        <w:tc>
          <w:tcPr>
            <w:tcW w:w="849" w:type="dxa"/>
          </w:tcPr>
          <w:p w:rsidR="002B4D46" w:rsidRPr="002B4D46" w:rsidRDefault="002B4D46" w:rsidP="002B4D46">
            <w:pPr>
              <w:rPr>
                <w:rFonts w:eastAsia="Calibri"/>
              </w:rPr>
            </w:pPr>
          </w:p>
          <w:p w:rsidR="002B4D46" w:rsidRPr="002B4D46" w:rsidRDefault="002B4D46" w:rsidP="002B4D46">
            <w:pPr>
              <w:rPr>
                <w:rFonts w:eastAsia="Calibri"/>
              </w:rPr>
            </w:pPr>
            <w:r w:rsidRPr="002B4D46">
              <w:rPr>
                <w:rFonts w:eastAsia="Calibri"/>
              </w:rPr>
              <w:t>x</w:t>
            </w:r>
          </w:p>
        </w:tc>
        <w:tc>
          <w:tcPr>
            <w:tcW w:w="1041" w:type="dxa"/>
          </w:tcPr>
          <w:p w:rsidR="002B4D46" w:rsidRPr="002B4D46" w:rsidRDefault="002B4D46" w:rsidP="005E408E">
            <w:pPr>
              <w:ind w:left="-59" w:right="-108"/>
              <w:rPr>
                <w:rFonts w:eastAsia="Calibri"/>
              </w:rPr>
            </w:pPr>
            <w:r w:rsidRPr="002B4D46">
              <w:rPr>
                <w:rFonts w:eastAsia="Calibri"/>
              </w:rPr>
              <w:t>Katru darba dienu 3 stundas</w:t>
            </w:r>
          </w:p>
        </w:tc>
        <w:tc>
          <w:tcPr>
            <w:tcW w:w="4962" w:type="dxa"/>
          </w:tcPr>
          <w:p w:rsidR="002B4D46" w:rsidRPr="000E5A8A" w:rsidRDefault="002B4D46" w:rsidP="002B4D46">
            <w:pPr>
              <w:rPr>
                <w:rFonts w:eastAsia="Calibri"/>
                <w:sz w:val="22"/>
                <w:szCs w:val="22"/>
              </w:rPr>
            </w:pPr>
            <w:r w:rsidRPr="000E5A8A">
              <w:rPr>
                <w:rFonts w:eastAsia="Calibri"/>
                <w:sz w:val="22"/>
                <w:szCs w:val="22"/>
              </w:rPr>
              <w:t>Paralēli radošām darbnīcām - nodarbinātības veicināšanas aktivitātes, lielāko Ventspils pilsētas un novada uzņēmumu apmeklējumi ar mērķi iepazīstināt darba devējus ar mērķa grupu un meklēt iespēju mērķa grupu iesaistīt darba tirgū .</w:t>
            </w:r>
          </w:p>
        </w:tc>
      </w:tr>
      <w:tr w:rsidR="002B4D46" w:rsidRPr="002B4D46" w:rsidTr="000E5A8A">
        <w:tc>
          <w:tcPr>
            <w:tcW w:w="1418" w:type="dxa"/>
          </w:tcPr>
          <w:p w:rsidR="002B4D46" w:rsidRPr="000E5A8A" w:rsidRDefault="002B4D46" w:rsidP="002B4D46">
            <w:pPr>
              <w:rPr>
                <w:rFonts w:eastAsia="Calibri"/>
                <w:sz w:val="22"/>
                <w:szCs w:val="22"/>
              </w:rPr>
            </w:pPr>
            <w:r w:rsidRPr="000E5A8A">
              <w:rPr>
                <w:rFonts w:eastAsia="Calibri"/>
                <w:b/>
                <w:sz w:val="22"/>
                <w:szCs w:val="22"/>
              </w:rPr>
              <w:t>Mūzikas terapijas nodarbības</w:t>
            </w:r>
          </w:p>
        </w:tc>
        <w:tc>
          <w:tcPr>
            <w:tcW w:w="2268" w:type="dxa"/>
          </w:tcPr>
          <w:p w:rsidR="002B4D46" w:rsidRPr="002B4D46" w:rsidRDefault="002B4D46" w:rsidP="002B4D46">
            <w:pPr>
              <w:rPr>
                <w:rFonts w:eastAsia="Calibri"/>
              </w:rPr>
            </w:pPr>
            <w:r w:rsidRPr="002B4D46">
              <w:rPr>
                <w:rFonts w:eastAsia="Calibri"/>
              </w:rPr>
              <w:t>Bērni/jaunieši no Ventspils novada ar īpašām vajadzībām</w:t>
            </w:r>
          </w:p>
        </w:tc>
        <w:tc>
          <w:tcPr>
            <w:tcW w:w="803" w:type="dxa"/>
          </w:tcPr>
          <w:p w:rsidR="002B4D46" w:rsidRPr="002B4D46" w:rsidRDefault="002B4D46" w:rsidP="002B4D46">
            <w:pPr>
              <w:rPr>
                <w:rFonts w:eastAsia="Calibri"/>
              </w:rPr>
            </w:pPr>
          </w:p>
          <w:p w:rsidR="002B4D46" w:rsidRPr="002B4D46" w:rsidRDefault="002B4D46" w:rsidP="002B4D46">
            <w:pPr>
              <w:rPr>
                <w:rFonts w:eastAsia="Calibri"/>
              </w:rPr>
            </w:pPr>
            <w:r w:rsidRPr="002B4D46">
              <w:rPr>
                <w:rFonts w:eastAsia="Calibri"/>
              </w:rPr>
              <w:t>x</w:t>
            </w:r>
          </w:p>
        </w:tc>
        <w:tc>
          <w:tcPr>
            <w:tcW w:w="849" w:type="dxa"/>
          </w:tcPr>
          <w:p w:rsidR="002B4D46" w:rsidRPr="002B4D46" w:rsidRDefault="002B4D46" w:rsidP="002B4D46">
            <w:pPr>
              <w:rPr>
                <w:rFonts w:eastAsia="Calibri"/>
              </w:rPr>
            </w:pPr>
          </w:p>
          <w:p w:rsidR="002B4D46" w:rsidRPr="002B4D46" w:rsidRDefault="002B4D46" w:rsidP="002B4D46">
            <w:pPr>
              <w:rPr>
                <w:rFonts w:eastAsia="Calibri"/>
              </w:rPr>
            </w:pPr>
            <w:r w:rsidRPr="002B4D46">
              <w:rPr>
                <w:rFonts w:eastAsia="Calibri"/>
              </w:rPr>
              <w:t>x</w:t>
            </w:r>
          </w:p>
        </w:tc>
        <w:tc>
          <w:tcPr>
            <w:tcW w:w="1041" w:type="dxa"/>
          </w:tcPr>
          <w:p w:rsidR="002B4D46" w:rsidRPr="002B4D46" w:rsidRDefault="002B4D46" w:rsidP="005E408E">
            <w:pPr>
              <w:ind w:left="-59" w:right="-108"/>
              <w:rPr>
                <w:rFonts w:eastAsia="Calibri"/>
              </w:rPr>
            </w:pPr>
            <w:r w:rsidRPr="002B4D46">
              <w:rPr>
                <w:rFonts w:eastAsia="Calibri"/>
              </w:rPr>
              <w:t>2 reizes nedēļā</w:t>
            </w:r>
          </w:p>
        </w:tc>
        <w:tc>
          <w:tcPr>
            <w:tcW w:w="4962" w:type="dxa"/>
          </w:tcPr>
          <w:p w:rsidR="002B4D46" w:rsidRPr="000E5A8A" w:rsidRDefault="002B4D46" w:rsidP="002B4D46">
            <w:pPr>
              <w:rPr>
                <w:rFonts w:eastAsia="Calibri"/>
                <w:sz w:val="22"/>
                <w:szCs w:val="22"/>
              </w:rPr>
            </w:pPr>
            <w:r w:rsidRPr="000E5A8A">
              <w:rPr>
                <w:rFonts w:eastAsia="Calibri"/>
                <w:sz w:val="22"/>
                <w:szCs w:val="22"/>
              </w:rPr>
              <w:t>Mūzikas terapijas laikā tiek veicināta motivācijas attīstība un izziņas darbības padziļināšana. Mūzika attīsta maņas, nostiprina motoriku, runu, ķermeņa uztveri. Tiek izmantots Orfa klīniskais mācību modelis (Clinical Orff Schulwerk), mērķtiecīgo asociāciju metode (Guided Imagery and Music – GIM).</w:t>
            </w:r>
          </w:p>
        </w:tc>
      </w:tr>
      <w:tr w:rsidR="002B4D46" w:rsidRPr="002B4D46" w:rsidTr="000E5A8A">
        <w:tc>
          <w:tcPr>
            <w:tcW w:w="1418" w:type="dxa"/>
          </w:tcPr>
          <w:p w:rsidR="002B4D46" w:rsidRPr="000E5A8A" w:rsidRDefault="002B4D46" w:rsidP="000E5A8A">
            <w:pPr>
              <w:ind w:left="34" w:right="-108" w:hanging="142"/>
              <w:jc w:val="both"/>
              <w:rPr>
                <w:rFonts w:eastAsia="Calibri"/>
                <w:b/>
                <w:sz w:val="22"/>
                <w:szCs w:val="22"/>
              </w:rPr>
            </w:pPr>
            <w:r w:rsidRPr="000E5A8A">
              <w:rPr>
                <w:rFonts w:eastAsia="Calibri"/>
                <w:b/>
                <w:sz w:val="22"/>
                <w:szCs w:val="22"/>
              </w:rPr>
              <w:t>Fizioterapeita nodarbības</w:t>
            </w:r>
          </w:p>
          <w:p w:rsidR="002B4D46" w:rsidRPr="000E5A8A" w:rsidRDefault="002B4D46" w:rsidP="002B4D46">
            <w:pPr>
              <w:rPr>
                <w:rFonts w:eastAsia="Calibri"/>
                <w:sz w:val="22"/>
                <w:szCs w:val="22"/>
              </w:rPr>
            </w:pPr>
          </w:p>
        </w:tc>
        <w:tc>
          <w:tcPr>
            <w:tcW w:w="2268" w:type="dxa"/>
          </w:tcPr>
          <w:p w:rsidR="002B4D46" w:rsidRPr="002B4D46" w:rsidRDefault="002B4D46" w:rsidP="002B4D46">
            <w:pPr>
              <w:rPr>
                <w:rFonts w:eastAsia="Calibri"/>
              </w:rPr>
            </w:pPr>
            <w:r w:rsidRPr="002B4D46">
              <w:rPr>
                <w:rFonts w:eastAsia="Calibri"/>
              </w:rPr>
              <w:t>Bērni/jaunieši no Ventspils novada ar īpašām vajadzībām</w:t>
            </w:r>
          </w:p>
        </w:tc>
        <w:tc>
          <w:tcPr>
            <w:tcW w:w="803" w:type="dxa"/>
          </w:tcPr>
          <w:p w:rsidR="002B4D46" w:rsidRPr="002B4D46" w:rsidRDefault="002B4D46" w:rsidP="002B4D46">
            <w:pPr>
              <w:rPr>
                <w:rFonts w:eastAsia="Calibri"/>
              </w:rPr>
            </w:pPr>
          </w:p>
          <w:p w:rsidR="002B4D46" w:rsidRPr="002B4D46" w:rsidRDefault="002B4D46" w:rsidP="002B4D46">
            <w:pPr>
              <w:rPr>
                <w:rFonts w:eastAsia="Calibri"/>
              </w:rPr>
            </w:pPr>
            <w:r w:rsidRPr="002B4D46">
              <w:rPr>
                <w:rFonts w:eastAsia="Calibri"/>
              </w:rPr>
              <w:t>x</w:t>
            </w:r>
          </w:p>
        </w:tc>
        <w:tc>
          <w:tcPr>
            <w:tcW w:w="849" w:type="dxa"/>
          </w:tcPr>
          <w:p w:rsidR="002B4D46" w:rsidRPr="002B4D46" w:rsidRDefault="002B4D46" w:rsidP="002B4D46">
            <w:pPr>
              <w:rPr>
                <w:rFonts w:eastAsia="Calibri"/>
              </w:rPr>
            </w:pPr>
          </w:p>
          <w:p w:rsidR="002B4D46" w:rsidRPr="002B4D46" w:rsidRDefault="002B4D46" w:rsidP="002B4D46">
            <w:pPr>
              <w:rPr>
                <w:rFonts w:eastAsia="Calibri"/>
              </w:rPr>
            </w:pPr>
            <w:r w:rsidRPr="002B4D46">
              <w:rPr>
                <w:rFonts w:eastAsia="Calibri"/>
              </w:rPr>
              <w:t>x</w:t>
            </w:r>
          </w:p>
        </w:tc>
        <w:tc>
          <w:tcPr>
            <w:tcW w:w="1041" w:type="dxa"/>
          </w:tcPr>
          <w:p w:rsidR="002B4D46" w:rsidRPr="002B4D46" w:rsidRDefault="002B4D46" w:rsidP="005E408E">
            <w:pPr>
              <w:ind w:left="-59" w:right="-108"/>
              <w:rPr>
                <w:rFonts w:eastAsia="Calibri"/>
              </w:rPr>
            </w:pPr>
            <w:r w:rsidRPr="002B4D46">
              <w:rPr>
                <w:rFonts w:eastAsia="Calibri"/>
              </w:rPr>
              <w:t>2 reizes nedēļā</w:t>
            </w:r>
          </w:p>
        </w:tc>
        <w:tc>
          <w:tcPr>
            <w:tcW w:w="4962" w:type="dxa"/>
          </w:tcPr>
          <w:p w:rsidR="002B4D46" w:rsidRPr="000E5A8A" w:rsidRDefault="002B4D46" w:rsidP="002B4D46">
            <w:pPr>
              <w:rPr>
                <w:rFonts w:eastAsia="Calibri"/>
                <w:sz w:val="22"/>
                <w:szCs w:val="22"/>
              </w:rPr>
            </w:pPr>
            <w:r w:rsidRPr="000E5A8A">
              <w:rPr>
                <w:rFonts w:eastAsia="Calibri"/>
                <w:sz w:val="22"/>
                <w:szCs w:val="22"/>
              </w:rPr>
              <w:t>Klientu funkcionālā stāvokļa izmeklēšana, novērtēšana un ārstēšana, palīdzība iespēju robežās atgūt zaudēto funkciju vai mazināt tās trūkumu, pielietojot fizikālās terapijas metodes, ārstnieciskās vingrošanas metodes, manuālās terapijas metodes, masāžu.</w:t>
            </w:r>
          </w:p>
        </w:tc>
      </w:tr>
      <w:tr w:rsidR="002B4D46" w:rsidRPr="002B4D46" w:rsidTr="000E5A8A">
        <w:tc>
          <w:tcPr>
            <w:tcW w:w="1418" w:type="dxa"/>
          </w:tcPr>
          <w:p w:rsidR="002B4D46" w:rsidRPr="000E5A8A" w:rsidRDefault="002B4D46" w:rsidP="000E5A8A">
            <w:pPr>
              <w:ind w:right="-108"/>
              <w:rPr>
                <w:rFonts w:eastAsia="Calibri"/>
                <w:b/>
                <w:sz w:val="22"/>
                <w:szCs w:val="22"/>
              </w:rPr>
            </w:pPr>
            <w:r w:rsidRPr="000E5A8A">
              <w:rPr>
                <w:rFonts w:eastAsia="Calibri"/>
                <w:b/>
                <w:sz w:val="22"/>
                <w:szCs w:val="22"/>
              </w:rPr>
              <w:t>Asistenta pakalpojums</w:t>
            </w:r>
          </w:p>
          <w:p w:rsidR="002B4D46" w:rsidRPr="000E5A8A" w:rsidRDefault="002B4D46" w:rsidP="002B4D46">
            <w:pPr>
              <w:rPr>
                <w:rFonts w:eastAsia="Calibri"/>
                <w:sz w:val="22"/>
                <w:szCs w:val="22"/>
              </w:rPr>
            </w:pPr>
          </w:p>
        </w:tc>
        <w:tc>
          <w:tcPr>
            <w:tcW w:w="2268" w:type="dxa"/>
          </w:tcPr>
          <w:p w:rsidR="002B4D46" w:rsidRPr="002B4D46" w:rsidRDefault="002B4D46" w:rsidP="002B4D46">
            <w:pPr>
              <w:rPr>
                <w:rFonts w:eastAsia="Calibri"/>
              </w:rPr>
            </w:pPr>
            <w:r w:rsidRPr="002B4D46">
              <w:rPr>
                <w:rFonts w:eastAsia="Calibri"/>
              </w:rPr>
              <w:t>Bērni/jaunieši no Ventspils novada ar īpašām vajadzībām</w:t>
            </w:r>
          </w:p>
        </w:tc>
        <w:tc>
          <w:tcPr>
            <w:tcW w:w="803" w:type="dxa"/>
          </w:tcPr>
          <w:p w:rsidR="002B4D46" w:rsidRPr="002B4D46" w:rsidRDefault="002B4D46" w:rsidP="002B4D46">
            <w:pPr>
              <w:rPr>
                <w:rFonts w:eastAsia="Calibri"/>
              </w:rPr>
            </w:pPr>
          </w:p>
          <w:p w:rsidR="002B4D46" w:rsidRPr="002B4D46" w:rsidRDefault="002B4D46" w:rsidP="002B4D46">
            <w:pPr>
              <w:rPr>
                <w:rFonts w:eastAsia="Calibri"/>
              </w:rPr>
            </w:pPr>
            <w:r w:rsidRPr="002B4D46">
              <w:rPr>
                <w:rFonts w:eastAsia="Calibri"/>
              </w:rPr>
              <w:t>x</w:t>
            </w:r>
          </w:p>
        </w:tc>
        <w:tc>
          <w:tcPr>
            <w:tcW w:w="849" w:type="dxa"/>
          </w:tcPr>
          <w:p w:rsidR="002B4D46" w:rsidRPr="002B4D46" w:rsidRDefault="002B4D46" w:rsidP="002B4D46">
            <w:pPr>
              <w:rPr>
                <w:rFonts w:eastAsia="Calibri"/>
              </w:rPr>
            </w:pPr>
          </w:p>
        </w:tc>
        <w:tc>
          <w:tcPr>
            <w:tcW w:w="1041" w:type="dxa"/>
          </w:tcPr>
          <w:p w:rsidR="002B4D46" w:rsidRPr="002B4D46" w:rsidRDefault="002B4D46" w:rsidP="005E408E">
            <w:pPr>
              <w:ind w:left="-59" w:right="-108"/>
              <w:rPr>
                <w:rFonts w:eastAsia="Calibri"/>
              </w:rPr>
            </w:pPr>
            <w:r w:rsidRPr="002B4D46">
              <w:rPr>
                <w:rFonts w:eastAsia="Calibri"/>
              </w:rPr>
              <w:t>1,5 st. katru darba dienu</w:t>
            </w:r>
          </w:p>
          <w:p w:rsidR="002B4D46" w:rsidRPr="002B4D46" w:rsidRDefault="002B4D46" w:rsidP="005E408E">
            <w:pPr>
              <w:ind w:left="-59" w:right="-108"/>
              <w:rPr>
                <w:rFonts w:eastAsia="Calibri"/>
              </w:rPr>
            </w:pPr>
          </w:p>
        </w:tc>
        <w:tc>
          <w:tcPr>
            <w:tcW w:w="4962" w:type="dxa"/>
          </w:tcPr>
          <w:p w:rsidR="002B4D46" w:rsidRPr="000E5A8A" w:rsidRDefault="002B4D46" w:rsidP="002B4D46">
            <w:pPr>
              <w:rPr>
                <w:rFonts w:eastAsia="Calibri"/>
                <w:sz w:val="22"/>
                <w:szCs w:val="22"/>
              </w:rPr>
            </w:pPr>
            <w:r w:rsidRPr="000E5A8A">
              <w:rPr>
                <w:rFonts w:eastAsia="Calibri"/>
                <w:sz w:val="22"/>
                <w:szCs w:val="22"/>
              </w:rPr>
              <w:t>Atbalsts bērniem un jauniešiem ar ļoti smagu vai smagu funkcionēšanas ierobežojumu darbību veikšanai ārpus mājokļa.</w:t>
            </w:r>
          </w:p>
        </w:tc>
      </w:tr>
      <w:tr w:rsidR="002B4D46" w:rsidRPr="002B4D46" w:rsidTr="000E5A8A">
        <w:tc>
          <w:tcPr>
            <w:tcW w:w="1418" w:type="dxa"/>
          </w:tcPr>
          <w:p w:rsidR="002B4D46" w:rsidRPr="000E5A8A" w:rsidRDefault="002B4D46" w:rsidP="005E408E">
            <w:pPr>
              <w:ind w:right="-108"/>
              <w:rPr>
                <w:rFonts w:eastAsia="Calibri"/>
                <w:b/>
                <w:sz w:val="22"/>
                <w:szCs w:val="22"/>
              </w:rPr>
            </w:pPr>
            <w:r w:rsidRPr="000E5A8A">
              <w:rPr>
                <w:rFonts w:eastAsia="Calibri"/>
                <w:b/>
                <w:sz w:val="22"/>
                <w:szCs w:val="22"/>
              </w:rPr>
              <w:t>Atbalsta un pašpalīdzības grupu nodarbības</w:t>
            </w:r>
          </w:p>
          <w:p w:rsidR="002B4D46" w:rsidRPr="000E5A8A" w:rsidRDefault="002B4D46" w:rsidP="002B4D46">
            <w:pPr>
              <w:rPr>
                <w:rFonts w:eastAsia="Calibri"/>
                <w:sz w:val="22"/>
                <w:szCs w:val="22"/>
              </w:rPr>
            </w:pPr>
          </w:p>
        </w:tc>
        <w:tc>
          <w:tcPr>
            <w:tcW w:w="2268" w:type="dxa"/>
          </w:tcPr>
          <w:p w:rsidR="002B4D46" w:rsidRPr="002B4D46" w:rsidRDefault="002B4D46" w:rsidP="002B4D46">
            <w:pPr>
              <w:rPr>
                <w:rFonts w:eastAsia="Calibri"/>
              </w:rPr>
            </w:pPr>
            <w:r w:rsidRPr="002B4D46">
              <w:rPr>
                <w:rFonts w:eastAsia="Calibri"/>
              </w:rPr>
              <w:t>Ventspils novada bērnu/jauniešu ar īpašām vajadzībām likumiskie pārstāvji</w:t>
            </w:r>
          </w:p>
        </w:tc>
        <w:tc>
          <w:tcPr>
            <w:tcW w:w="803" w:type="dxa"/>
          </w:tcPr>
          <w:p w:rsidR="002B4D46" w:rsidRPr="002B4D46" w:rsidRDefault="002B4D46" w:rsidP="002B4D46">
            <w:pPr>
              <w:rPr>
                <w:rFonts w:eastAsia="Calibri"/>
              </w:rPr>
            </w:pPr>
          </w:p>
        </w:tc>
        <w:tc>
          <w:tcPr>
            <w:tcW w:w="849" w:type="dxa"/>
          </w:tcPr>
          <w:p w:rsidR="002B4D46" w:rsidRPr="002B4D46" w:rsidRDefault="002B4D46" w:rsidP="002B4D46">
            <w:pPr>
              <w:rPr>
                <w:rFonts w:eastAsia="Calibri"/>
              </w:rPr>
            </w:pPr>
          </w:p>
          <w:p w:rsidR="002B4D46" w:rsidRPr="002B4D46" w:rsidRDefault="002B4D46" w:rsidP="002B4D46">
            <w:pPr>
              <w:rPr>
                <w:rFonts w:eastAsia="Calibri"/>
              </w:rPr>
            </w:pPr>
            <w:r w:rsidRPr="002B4D46">
              <w:rPr>
                <w:rFonts w:eastAsia="Calibri"/>
              </w:rPr>
              <w:t>x</w:t>
            </w:r>
          </w:p>
        </w:tc>
        <w:tc>
          <w:tcPr>
            <w:tcW w:w="1041" w:type="dxa"/>
          </w:tcPr>
          <w:p w:rsidR="002B4D46" w:rsidRPr="002B4D46" w:rsidRDefault="002B4D46" w:rsidP="005E408E">
            <w:pPr>
              <w:ind w:left="-59" w:right="-108"/>
              <w:rPr>
                <w:rFonts w:eastAsia="Calibri"/>
              </w:rPr>
            </w:pPr>
            <w:r w:rsidRPr="002B4D46">
              <w:rPr>
                <w:rFonts w:eastAsia="Calibri"/>
              </w:rPr>
              <w:t xml:space="preserve">1 reizi mēnesī </w:t>
            </w:r>
          </w:p>
          <w:p w:rsidR="002B4D46" w:rsidRPr="002B4D46" w:rsidRDefault="002B4D46" w:rsidP="005E408E">
            <w:pPr>
              <w:ind w:left="-59" w:right="-108"/>
              <w:rPr>
                <w:rFonts w:eastAsia="Calibri"/>
              </w:rPr>
            </w:pPr>
            <w:r w:rsidRPr="002B4D46">
              <w:rPr>
                <w:rFonts w:eastAsia="Calibri"/>
              </w:rPr>
              <w:t>2 st.</w:t>
            </w:r>
          </w:p>
          <w:p w:rsidR="002B4D46" w:rsidRPr="002B4D46" w:rsidRDefault="002B4D46" w:rsidP="005E408E">
            <w:pPr>
              <w:ind w:left="-59" w:right="-108"/>
              <w:rPr>
                <w:rFonts w:eastAsia="Calibri"/>
              </w:rPr>
            </w:pPr>
          </w:p>
        </w:tc>
        <w:tc>
          <w:tcPr>
            <w:tcW w:w="4962" w:type="dxa"/>
          </w:tcPr>
          <w:p w:rsidR="002B4D46" w:rsidRPr="000E5A8A" w:rsidRDefault="002B4D46" w:rsidP="002B4D46">
            <w:pPr>
              <w:rPr>
                <w:rFonts w:eastAsia="Calibri"/>
                <w:sz w:val="22"/>
                <w:szCs w:val="22"/>
              </w:rPr>
            </w:pPr>
            <w:r w:rsidRPr="000E5A8A">
              <w:rPr>
                <w:rFonts w:eastAsia="Calibri"/>
                <w:sz w:val="22"/>
                <w:szCs w:val="22"/>
              </w:rPr>
              <w:t>Psihologa, sociālā darbinieka, sociālā aprūpētāja, speciālā pedagoga konsultatīvs atbalsts dažādos ar bērna/jaunieša individuālo attīstību saistītajos jautājumos</w:t>
            </w:r>
          </w:p>
        </w:tc>
      </w:tr>
    </w:tbl>
    <w:p w:rsidR="002B4D46" w:rsidRPr="002B4D46" w:rsidRDefault="002B4D46" w:rsidP="002B4D46">
      <w:pPr>
        <w:spacing w:after="0" w:line="240" w:lineRule="auto"/>
        <w:rPr>
          <w:rFonts w:ascii="Times New Roman" w:eastAsia="Calibri" w:hAnsi="Times New Roman" w:cs="Times New Roman"/>
          <w:sz w:val="24"/>
          <w:szCs w:val="24"/>
        </w:rPr>
      </w:pPr>
    </w:p>
    <w:p w:rsidR="002B4D46" w:rsidRPr="002B4D46" w:rsidRDefault="002B4D46" w:rsidP="002B4D46">
      <w:pPr>
        <w:numPr>
          <w:ilvl w:val="0"/>
          <w:numId w:val="7"/>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Sociālās rehabilitācijas programmas īstenotāji:</w:t>
      </w:r>
    </w:p>
    <w:p w:rsidR="002B4D46" w:rsidRPr="002B4D46" w:rsidRDefault="002B4D46" w:rsidP="002B4D46">
      <w:pPr>
        <w:spacing w:after="0" w:line="240" w:lineRule="auto"/>
        <w:ind w:left="720"/>
        <w:contextualSpacing/>
        <w:jc w:val="both"/>
        <w:rPr>
          <w:rFonts w:ascii="Times New Roman" w:eastAsia="Calibri" w:hAnsi="Times New Roman" w:cs="Times New Roman"/>
          <w:sz w:val="24"/>
          <w:szCs w:val="24"/>
        </w:rPr>
      </w:pPr>
    </w:p>
    <w:p w:rsidR="002B4D46" w:rsidRPr="002B4D46" w:rsidRDefault="00E555AF" w:rsidP="002B4D46">
      <w:pPr>
        <w:numPr>
          <w:ilvl w:val="0"/>
          <w:numId w:val="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Ventspils novada S</w:t>
      </w:r>
      <w:r w:rsidR="002B4D46" w:rsidRPr="002B4D46">
        <w:rPr>
          <w:rFonts w:ascii="Times New Roman" w:eastAsia="Calibri" w:hAnsi="Times New Roman" w:cs="Times New Roman"/>
          <w:sz w:val="24"/>
          <w:szCs w:val="24"/>
        </w:rPr>
        <w:t>ociālā dienesta darbinieki</w:t>
      </w:r>
    </w:p>
    <w:p w:rsidR="002B4D46" w:rsidRPr="002B4D46" w:rsidRDefault="002B4D46" w:rsidP="002B4D46">
      <w:pPr>
        <w:numPr>
          <w:ilvl w:val="0"/>
          <w:numId w:val="17"/>
        </w:numPr>
        <w:spacing w:after="0" w:line="240" w:lineRule="auto"/>
        <w:contextualSpacing/>
        <w:jc w:val="both"/>
        <w:rPr>
          <w:rFonts w:ascii="Times New Roman" w:eastAsia="Calibri" w:hAnsi="Times New Roman" w:cs="Times New Roman"/>
          <w:sz w:val="24"/>
          <w:szCs w:val="24"/>
        </w:rPr>
      </w:pPr>
      <w:r w:rsidRPr="002B4D46">
        <w:rPr>
          <w:rFonts w:ascii="Times New Roman" w:eastAsia="Calibri" w:hAnsi="Times New Roman" w:cs="Times New Roman"/>
          <w:sz w:val="24"/>
          <w:szCs w:val="24"/>
        </w:rPr>
        <w:t>Izzina bērnu un jauniešu ar funkcionāliem traucējumiem vajadzības sociālo rehabilitācijas pakalpojumu nepieciešamībā;</w:t>
      </w:r>
    </w:p>
    <w:p w:rsidR="002B4D46" w:rsidRPr="002B4D46" w:rsidRDefault="002B4D46" w:rsidP="002B4D46">
      <w:pPr>
        <w:numPr>
          <w:ilvl w:val="0"/>
          <w:numId w:val="17"/>
        </w:numPr>
        <w:spacing w:after="0" w:line="240" w:lineRule="auto"/>
        <w:contextualSpacing/>
        <w:jc w:val="both"/>
        <w:rPr>
          <w:rFonts w:ascii="Times New Roman" w:eastAsia="Calibri" w:hAnsi="Times New Roman" w:cs="Times New Roman"/>
          <w:sz w:val="24"/>
          <w:szCs w:val="24"/>
        </w:rPr>
      </w:pPr>
      <w:r w:rsidRPr="002B4D46">
        <w:rPr>
          <w:rFonts w:ascii="Times New Roman" w:eastAsia="Calibri" w:hAnsi="Times New Roman" w:cs="Times New Roman"/>
          <w:sz w:val="24"/>
          <w:szCs w:val="24"/>
        </w:rPr>
        <w:t xml:space="preserve">Informē bērnu un jauniešu ar funkcionāliem traucējumiem ģimenes par A/C „Cimdiņš” sniegtajiem pakalpojumiem; </w:t>
      </w:r>
    </w:p>
    <w:p w:rsidR="002B4D46" w:rsidRPr="002B4D46" w:rsidRDefault="002B4D46" w:rsidP="002B4D46">
      <w:pPr>
        <w:numPr>
          <w:ilvl w:val="0"/>
          <w:numId w:val="17"/>
        </w:numPr>
        <w:spacing w:after="0" w:line="240" w:lineRule="auto"/>
        <w:contextualSpacing/>
        <w:jc w:val="both"/>
        <w:rPr>
          <w:rFonts w:ascii="Times New Roman" w:eastAsia="Calibri" w:hAnsi="Times New Roman" w:cs="Times New Roman"/>
          <w:sz w:val="24"/>
          <w:szCs w:val="24"/>
        </w:rPr>
      </w:pPr>
      <w:r w:rsidRPr="002B4D46">
        <w:rPr>
          <w:rFonts w:ascii="Times New Roman" w:eastAsia="Calibri" w:hAnsi="Times New Roman" w:cs="Times New Roman"/>
          <w:sz w:val="24"/>
          <w:szCs w:val="24"/>
        </w:rPr>
        <w:lastRenderedPageBreak/>
        <w:t>Lemj par sociālās rehab</w:t>
      </w:r>
      <w:r w:rsidR="00E555AF">
        <w:rPr>
          <w:rFonts w:ascii="Times New Roman" w:eastAsia="Calibri" w:hAnsi="Times New Roman" w:cs="Times New Roman"/>
          <w:sz w:val="24"/>
          <w:szCs w:val="24"/>
        </w:rPr>
        <w:t>ilitācijas pakalpojuma piešķiršanu</w:t>
      </w:r>
      <w:r w:rsidRPr="002B4D46">
        <w:rPr>
          <w:rFonts w:ascii="Times New Roman" w:eastAsia="Calibri" w:hAnsi="Times New Roman" w:cs="Times New Roman"/>
          <w:sz w:val="24"/>
          <w:szCs w:val="24"/>
        </w:rPr>
        <w:t xml:space="preserve"> A/C „Cimdiņš”;</w:t>
      </w:r>
    </w:p>
    <w:p w:rsidR="002B4D46" w:rsidRPr="002B4D46" w:rsidRDefault="002B4D46" w:rsidP="002B4D46">
      <w:pPr>
        <w:numPr>
          <w:ilvl w:val="0"/>
          <w:numId w:val="17"/>
        </w:numPr>
        <w:spacing w:after="0" w:line="240" w:lineRule="auto"/>
        <w:contextualSpacing/>
        <w:jc w:val="both"/>
        <w:rPr>
          <w:rFonts w:ascii="Times New Roman" w:eastAsia="Calibri" w:hAnsi="Times New Roman" w:cs="Times New Roman"/>
          <w:sz w:val="24"/>
          <w:szCs w:val="24"/>
        </w:rPr>
      </w:pPr>
      <w:r w:rsidRPr="002B4D46">
        <w:rPr>
          <w:rFonts w:ascii="Times New Roman" w:eastAsia="Calibri" w:hAnsi="Times New Roman" w:cs="Times New Roman"/>
          <w:sz w:val="24"/>
          <w:szCs w:val="24"/>
        </w:rPr>
        <w:t>Sadarbojas ar A/C „Cimdiņš” sociālās rehabilitācijas pakalpojumu popularizēšanā;</w:t>
      </w:r>
    </w:p>
    <w:p w:rsidR="002B4D46" w:rsidRPr="002B4D46" w:rsidRDefault="002B4D46" w:rsidP="002B4D46">
      <w:pPr>
        <w:numPr>
          <w:ilvl w:val="0"/>
          <w:numId w:val="17"/>
        </w:numPr>
        <w:spacing w:after="0" w:line="240" w:lineRule="auto"/>
        <w:contextualSpacing/>
        <w:jc w:val="both"/>
        <w:rPr>
          <w:rFonts w:ascii="Times New Roman" w:eastAsia="Calibri" w:hAnsi="Times New Roman" w:cs="Times New Roman"/>
          <w:sz w:val="24"/>
          <w:szCs w:val="24"/>
        </w:rPr>
      </w:pPr>
      <w:r w:rsidRPr="002B4D46">
        <w:rPr>
          <w:rFonts w:ascii="Times New Roman" w:eastAsia="Calibri" w:hAnsi="Times New Roman" w:cs="Times New Roman"/>
          <w:sz w:val="24"/>
          <w:szCs w:val="24"/>
        </w:rPr>
        <w:t>Iesaistās A/C „Cimdiņš” sociālās rehabilitācijas pakalpojumu novērtēšanā.</w:t>
      </w:r>
    </w:p>
    <w:p w:rsidR="002B4D46" w:rsidRPr="002B4D46" w:rsidRDefault="002B4D46" w:rsidP="002B4D46">
      <w:pPr>
        <w:spacing w:after="0" w:line="240" w:lineRule="auto"/>
        <w:ind w:left="1440"/>
        <w:contextualSpacing/>
        <w:jc w:val="both"/>
        <w:rPr>
          <w:rFonts w:ascii="Times New Roman" w:eastAsia="Calibri" w:hAnsi="Times New Roman" w:cs="Times New Roman"/>
          <w:sz w:val="24"/>
          <w:szCs w:val="24"/>
        </w:rPr>
      </w:pPr>
    </w:p>
    <w:p w:rsidR="002B4D46" w:rsidRPr="002B4D46" w:rsidRDefault="002B4D46" w:rsidP="002B4D46">
      <w:pPr>
        <w:numPr>
          <w:ilvl w:val="0"/>
          <w:numId w:val="8"/>
        </w:numPr>
        <w:spacing w:after="0" w:line="240" w:lineRule="auto"/>
        <w:contextualSpacing/>
        <w:jc w:val="both"/>
        <w:rPr>
          <w:rFonts w:ascii="Times New Roman" w:eastAsia="Calibri" w:hAnsi="Times New Roman" w:cs="Times New Roman"/>
          <w:sz w:val="24"/>
          <w:szCs w:val="24"/>
        </w:rPr>
      </w:pPr>
      <w:r w:rsidRPr="002B4D46">
        <w:rPr>
          <w:rFonts w:ascii="Times New Roman" w:eastAsia="Calibri" w:hAnsi="Times New Roman" w:cs="Times New Roman"/>
          <w:sz w:val="24"/>
          <w:szCs w:val="24"/>
        </w:rPr>
        <w:t>A/C „Cimdiņš” darbinieki</w:t>
      </w:r>
    </w:p>
    <w:p w:rsidR="002B4D46" w:rsidRPr="002B4D46" w:rsidRDefault="002B4D46" w:rsidP="002B4D46">
      <w:pPr>
        <w:numPr>
          <w:ilvl w:val="0"/>
          <w:numId w:val="17"/>
        </w:numPr>
        <w:spacing w:after="0" w:line="240" w:lineRule="auto"/>
        <w:contextualSpacing/>
        <w:jc w:val="both"/>
        <w:rPr>
          <w:rFonts w:ascii="Times New Roman" w:eastAsia="Calibri" w:hAnsi="Times New Roman" w:cs="Times New Roman"/>
          <w:sz w:val="24"/>
          <w:szCs w:val="24"/>
        </w:rPr>
      </w:pPr>
      <w:r w:rsidRPr="002B4D46">
        <w:rPr>
          <w:rFonts w:ascii="Times New Roman" w:eastAsia="Calibri" w:hAnsi="Times New Roman" w:cs="Times New Roman"/>
          <w:sz w:val="24"/>
          <w:szCs w:val="24"/>
        </w:rPr>
        <w:t>Sniedz sociālās rehabilitācijas pakalpojumus.</w:t>
      </w:r>
    </w:p>
    <w:p w:rsidR="002B4D46" w:rsidRPr="002B4D46" w:rsidRDefault="002B4D46" w:rsidP="002B4D46">
      <w:pPr>
        <w:numPr>
          <w:ilvl w:val="0"/>
          <w:numId w:val="17"/>
        </w:numPr>
        <w:spacing w:after="0" w:line="240" w:lineRule="auto"/>
        <w:contextualSpacing/>
        <w:jc w:val="both"/>
        <w:rPr>
          <w:rFonts w:ascii="Times New Roman" w:eastAsia="Calibri" w:hAnsi="Times New Roman" w:cs="Times New Roman"/>
          <w:sz w:val="24"/>
          <w:szCs w:val="24"/>
        </w:rPr>
      </w:pPr>
      <w:r w:rsidRPr="002B4D46">
        <w:rPr>
          <w:rFonts w:ascii="Times New Roman" w:eastAsia="Calibri" w:hAnsi="Times New Roman" w:cs="Times New Roman"/>
          <w:sz w:val="24"/>
          <w:szCs w:val="24"/>
        </w:rPr>
        <w:t>Sadarbojas ar Sociālajiem dienestiem, nevalstiskajām organizācijām, speciālistiem bērnu un jauniešu ar funkcionāliem traucējumiem un viņu ģimeņu dzīves kvalitātes uzlabošanai.</w:t>
      </w:r>
    </w:p>
    <w:p w:rsidR="002B4D46" w:rsidRPr="002B4D46" w:rsidRDefault="002B4D46" w:rsidP="002B4D46">
      <w:pPr>
        <w:spacing w:after="0" w:line="240" w:lineRule="auto"/>
        <w:ind w:left="1440"/>
        <w:contextualSpacing/>
        <w:jc w:val="both"/>
        <w:rPr>
          <w:rFonts w:ascii="Times New Roman" w:eastAsia="Calibri" w:hAnsi="Times New Roman" w:cs="Times New Roman"/>
          <w:sz w:val="24"/>
          <w:szCs w:val="24"/>
        </w:rPr>
      </w:pPr>
    </w:p>
    <w:p w:rsidR="002B4D46" w:rsidRPr="002B4D46" w:rsidRDefault="002B4D46" w:rsidP="002B4D46">
      <w:pPr>
        <w:spacing w:after="0" w:line="240" w:lineRule="auto"/>
        <w:rPr>
          <w:rFonts w:ascii="Times New Roman" w:eastAsia="Calibri" w:hAnsi="Times New Roman" w:cs="Times New Roman"/>
          <w:sz w:val="24"/>
          <w:szCs w:val="24"/>
          <w:u w:val="single"/>
        </w:rPr>
      </w:pPr>
      <w:r w:rsidRPr="002B4D46">
        <w:rPr>
          <w:rFonts w:ascii="Times New Roman" w:eastAsia="Calibri" w:hAnsi="Times New Roman" w:cs="Times New Roman"/>
          <w:sz w:val="24"/>
          <w:szCs w:val="24"/>
          <w:u w:val="single"/>
        </w:rPr>
        <w:t>Sociālais darbinieks</w:t>
      </w:r>
    </w:p>
    <w:p w:rsidR="002B4D46" w:rsidRPr="002B4D46" w:rsidRDefault="002B4D46" w:rsidP="002B4D46">
      <w:pPr>
        <w:numPr>
          <w:ilvl w:val="0"/>
          <w:numId w:val="10"/>
        </w:numPr>
        <w:spacing w:after="0" w:line="240" w:lineRule="auto"/>
        <w:contextualSpacing/>
        <w:jc w:val="both"/>
        <w:rPr>
          <w:rFonts w:ascii="Times New Roman" w:eastAsia="Calibri" w:hAnsi="Times New Roman" w:cs="Times New Roman"/>
          <w:sz w:val="24"/>
          <w:szCs w:val="24"/>
        </w:rPr>
      </w:pPr>
      <w:r w:rsidRPr="002B4D46">
        <w:rPr>
          <w:rFonts w:ascii="Times New Roman" w:eastAsia="Calibri" w:hAnsi="Times New Roman" w:cs="Times New Roman"/>
          <w:sz w:val="24"/>
          <w:szCs w:val="24"/>
        </w:rPr>
        <w:t xml:space="preserve">Iekārto klienta karti </w:t>
      </w:r>
    </w:p>
    <w:p w:rsidR="002B4D46" w:rsidRPr="002B4D46" w:rsidRDefault="002B4D46" w:rsidP="002B4D46">
      <w:pPr>
        <w:numPr>
          <w:ilvl w:val="0"/>
          <w:numId w:val="10"/>
        </w:numPr>
        <w:spacing w:after="0" w:line="240" w:lineRule="auto"/>
        <w:contextualSpacing/>
        <w:jc w:val="both"/>
        <w:rPr>
          <w:rFonts w:ascii="Times New Roman" w:eastAsia="Calibri" w:hAnsi="Times New Roman" w:cs="Times New Roman"/>
          <w:sz w:val="24"/>
          <w:szCs w:val="24"/>
        </w:rPr>
      </w:pPr>
      <w:r w:rsidRPr="002B4D46">
        <w:rPr>
          <w:rFonts w:ascii="Times New Roman" w:eastAsia="Calibri" w:hAnsi="Times New Roman" w:cs="Times New Roman"/>
          <w:sz w:val="24"/>
          <w:szCs w:val="24"/>
        </w:rPr>
        <w:t>Identificē klienta problēmas un vajadzības;</w:t>
      </w:r>
    </w:p>
    <w:p w:rsidR="002B4D46" w:rsidRPr="002B4D46" w:rsidRDefault="002B4D46" w:rsidP="002B4D46">
      <w:pPr>
        <w:numPr>
          <w:ilvl w:val="0"/>
          <w:numId w:val="10"/>
        </w:numPr>
        <w:spacing w:after="0" w:line="240" w:lineRule="auto"/>
        <w:contextualSpacing/>
        <w:jc w:val="both"/>
        <w:rPr>
          <w:rFonts w:ascii="Times New Roman" w:eastAsia="Calibri" w:hAnsi="Times New Roman" w:cs="Times New Roman"/>
          <w:sz w:val="24"/>
          <w:szCs w:val="24"/>
        </w:rPr>
      </w:pPr>
      <w:r w:rsidRPr="002B4D46">
        <w:rPr>
          <w:rFonts w:ascii="Times New Roman" w:eastAsia="Calibri" w:hAnsi="Times New Roman" w:cs="Times New Roman"/>
          <w:sz w:val="24"/>
          <w:szCs w:val="24"/>
        </w:rPr>
        <w:t>Novērtē klienta sociālās funkcionēšanas spējas;</w:t>
      </w:r>
    </w:p>
    <w:p w:rsidR="002B4D46" w:rsidRPr="002B4D46" w:rsidRDefault="002B4D46" w:rsidP="002B4D46">
      <w:pPr>
        <w:numPr>
          <w:ilvl w:val="0"/>
          <w:numId w:val="10"/>
        </w:numPr>
        <w:spacing w:after="0" w:line="240" w:lineRule="auto"/>
        <w:contextualSpacing/>
        <w:jc w:val="both"/>
        <w:rPr>
          <w:rFonts w:ascii="Times New Roman" w:eastAsia="Calibri" w:hAnsi="Times New Roman" w:cs="Times New Roman"/>
          <w:sz w:val="24"/>
          <w:szCs w:val="24"/>
        </w:rPr>
      </w:pPr>
      <w:r w:rsidRPr="002B4D46">
        <w:rPr>
          <w:rFonts w:ascii="Times New Roman" w:eastAsia="Calibri" w:hAnsi="Times New Roman" w:cs="Times New Roman"/>
          <w:sz w:val="24"/>
          <w:szCs w:val="24"/>
        </w:rPr>
        <w:t>Izstrādā individuālo sociālās rehabilitācijas pakalpojumu plānu;</w:t>
      </w:r>
    </w:p>
    <w:p w:rsidR="002B4D46" w:rsidRPr="002B4D46" w:rsidRDefault="002B4D46" w:rsidP="002B4D46">
      <w:pPr>
        <w:numPr>
          <w:ilvl w:val="0"/>
          <w:numId w:val="10"/>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Izvērtē sociālās rehabilitācijas pakalpojumu;</w:t>
      </w:r>
    </w:p>
    <w:p w:rsidR="002B4D46" w:rsidRPr="002B4D46" w:rsidRDefault="002B4D46" w:rsidP="002B4D46">
      <w:pPr>
        <w:numPr>
          <w:ilvl w:val="0"/>
          <w:numId w:val="10"/>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Pēc vajadzības koriģē sociālās rehabilitācijas plānu;</w:t>
      </w:r>
    </w:p>
    <w:p w:rsidR="002B4D46" w:rsidRPr="002B4D46" w:rsidRDefault="002B4D46" w:rsidP="002B4D46">
      <w:pPr>
        <w:numPr>
          <w:ilvl w:val="0"/>
          <w:numId w:val="10"/>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Koordinē psihologa un sociālā rehabilitētāja darbības.</w:t>
      </w:r>
    </w:p>
    <w:p w:rsidR="002B4D46" w:rsidRPr="002B4D46" w:rsidRDefault="002B4D46" w:rsidP="002B4D46">
      <w:pPr>
        <w:spacing w:after="0" w:line="240" w:lineRule="auto"/>
        <w:ind w:left="720"/>
        <w:contextualSpacing/>
        <w:jc w:val="both"/>
        <w:rPr>
          <w:rFonts w:ascii="Times New Roman" w:eastAsia="Calibri" w:hAnsi="Times New Roman" w:cs="Times New Roman"/>
          <w:sz w:val="24"/>
          <w:szCs w:val="24"/>
        </w:rPr>
      </w:pPr>
    </w:p>
    <w:p w:rsidR="002B4D46" w:rsidRPr="002B4D46" w:rsidRDefault="002B4D46" w:rsidP="000E5A8A">
      <w:pPr>
        <w:spacing w:after="0" w:line="240" w:lineRule="auto"/>
        <w:jc w:val="both"/>
        <w:rPr>
          <w:rFonts w:ascii="Times New Roman" w:eastAsia="Calibri" w:hAnsi="Times New Roman" w:cs="Times New Roman"/>
          <w:sz w:val="24"/>
          <w:szCs w:val="24"/>
          <w:u w:val="single"/>
        </w:rPr>
      </w:pPr>
      <w:r w:rsidRPr="002B4D46">
        <w:rPr>
          <w:rFonts w:ascii="Times New Roman" w:eastAsia="Calibri" w:hAnsi="Times New Roman" w:cs="Times New Roman"/>
          <w:sz w:val="24"/>
          <w:szCs w:val="24"/>
          <w:u w:val="single"/>
        </w:rPr>
        <w:t>Psihologs:</w:t>
      </w:r>
    </w:p>
    <w:p w:rsidR="002B4D46" w:rsidRPr="002B4D46" w:rsidRDefault="002B4D46" w:rsidP="002B4D46">
      <w:pPr>
        <w:numPr>
          <w:ilvl w:val="0"/>
          <w:numId w:val="11"/>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Identificē klienta psiholoģiskās problēmas un vajadzības;</w:t>
      </w:r>
    </w:p>
    <w:p w:rsidR="002B4D46" w:rsidRPr="002B4D46" w:rsidRDefault="002B4D46" w:rsidP="002B4D46">
      <w:pPr>
        <w:numPr>
          <w:ilvl w:val="0"/>
          <w:numId w:val="11"/>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Novērtē klienta motivāciju un pašapziņu.</w:t>
      </w:r>
    </w:p>
    <w:p w:rsidR="002B4D46" w:rsidRPr="002B4D46" w:rsidRDefault="002B4D46" w:rsidP="002B4D46">
      <w:pPr>
        <w:spacing w:after="0" w:line="240" w:lineRule="auto"/>
        <w:rPr>
          <w:rFonts w:ascii="Times New Roman" w:eastAsia="Calibri" w:hAnsi="Times New Roman" w:cs="Times New Roman"/>
          <w:sz w:val="24"/>
          <w:szCs w:val="24"/>
        </w:rPr>
      </w:pPr>
    </w:p>
    <w:p w:rsidR="002B4D46" w:rsidRPr="002B4D46" w:rsidRDefault="002B4D46" w:rsidP="002B4D46">
      <w:pPr>
        <w:spacing w:after="0" w:line="240" w:lineRule="auto"/>
        <w:rPr>
          <w:rFonts w:ascii="Times New Roman" w:eastAsia="Calibri" w:hAnsi="Times New Roman" w:cs="Times New Roman"/>
          <w:sz w:val="24"/>
          <w:szCs w:val="24"/>
          <w:u w:val="single"/>
        </w:rPr>
      </w:pPr>
      <w:r w:rsidRPr="002B4D46">
        <w:rPr>
          <w:rFonts w:ascii="Times New Roman" w:eastAsia="Calibri" w:hAnsi="Times New Roman" w:cs="Times New Roman"/>
          <w:sz w:val="24"/>
          <w:szCs w:val="24"/>
          <w:u w:val="single"/>
        </w:rPr>
        <w:t xml:space="preserve">Sociālais darbinieks un psihologs </w:t>
      </w:r>
    </w:p>
    <w:p w:rsidR="002B4D46" w:rsidRPr="002B4D46" w:rsidRDefault="002B4D46" w:rsidP="002B4D46">
      <w:pPr>
        <w:numPr>
          <w:ilvl w:val="0"/>
          <w:numId w:val="12"/>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Nosūta klientu uz konkrētiem rehabilitācijas pasākumiem;</w:t>
      </w:r>
    </w:p>
    <w:p w:rsidR="002B4D46" w:rsidRPr="002B4D46" w:rsidRDefault="002B4D46" w:rsidP="002B4D46">
      <w:pPr>
        <w:numPr>
          <w:ilvl w:val="0"/>
          <w:numId w:val="12"/>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iesaka konsultācijas un/vai atbalsta grupas ģimenēm.</w:t>
      </w:r>
    </w:p>
    <w:p w:rsidR="002B4D46" w:rsidRPr="002B4D46" w:rsidRDefault="002B4D46" w:rsidP="002B4D46">
      <w:pPr>
        <w:spacing w:after="0" w:line="240" w:lineRule="auto"/>
        <w:ind w:left="360"/>
        <w:rPr>
          <w:rFonts w:ascii="Times New Roman" w:eastAsia="Calibri" w:hAnsi="Times New Roman" w:cs="Times New Roman"/>
          <w:sz w:val="24"/>
          <w:szCs w:val="24"/>
        </w:rPr>
      </w:pPr>
    </w:p>
    <w:p w:rsidR="002B4D46" w:rsidRPr="002B4D46" w:rsidRDefault="002B4D46" w:rsidP="002B4D46">
      <w:pPr>
        <w:spacing w:after="0" w:line="240" w:lineRule="auto"/>
        <w:rPr>
          <w:rFonts w:ascii="Times New Roman" w:eastAsia="Calibri" w:hAnsi="Times New Roman" w:cs="Times New Roman"/>
          <w:sz w:val="24"/>
          <w:szCs w:val="24"/>
          <w:u w:val="single"/>
        </w:rPr>
      </w:pPr>
      <w:r w:rsidRPr="002B4D46">
        <w:rPr>
          <w:rFonts w:ascii="Times New Roman" w:eastAsia="Calibri" w:hAnsi="Times New Roman" w:cs="Times New Roman"/>
          <w:sz w:val="24"/>
          <w:szCs w:val="24"/>
          <w:u w:val="single"/>
        </w:rPr>
        <w:t xml:space="preserve">Radošo darbnīcu vadītājs un darba iemaņu mentors  </w:t>
      </w:r>
    </w:p>
    <w:p w:rsidR="002B4D46" w:rsidRPr="002B4D46" w:rsidRDefault="002B4D46" w:rsidP="002B4D46">
      <w:pPr>
        <w:numPr>
          <w:ilvl w:val="0"/>
          <w:numId w:val="13"/>
        </w:numPr>
        <w:spacing w:after="0" w:line="240" w:lineRule="auto"/>
        <w:contextualSpacing/>
        <w:rPr>
          <w:rFonts w:ascii="Times New Roman" w:eastAsia="Calibri" w:hAnsi="Times New Roman" w:cs="Times New Roman"/>
          <w:sz w:val="24"/>
          <w:szCs w:val="24"/>
          <w:lang w:eastAsia="lv-LV"/>
        </w:rPr>
      </w:pPr>
      <w:r w:rsidRPr="002B4D46">
        <w:rPr>
          <w:rFonts w:ascii="Times New Roman" w:eastAsia="Calibri" w:hAnsi="Times New Roman" w:cs="Times New Roman"/>
          <w:sz w:val="24"/>
          <w:szCs w:val="24"/>
          <w:lang w:eastAsia="lv-LV"/>
        </w:rPr>
        <w:t>attīsta bērnu un jauniešu darba prasmes un iemaņas;</w:t>
      </w:r>
    </w:p>
    <w:p w:rsidR="002B4D46" w:rsidRPr="002B4D46" w:rsidRDefault="002B4D46" w:rsidP="002B4D46">
      <w:pPr>
        <w:numPr>
          <w:ilvl w:val="0"/>
          <w:numId w:val="13"/>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lang w:eastAsia="lv-LV"/>
        </w:rPr>
        <w:t xml:space="preserve">attīsta bērnu un jauniešu </w:t>
      </w:r>
      <w:r w:rsidRPr="002B4D46">
        <w:rPr>
          <w:rFonts w:ascii="Times New Roman" w:eastAsia="Calibri" w:hAnsi="Times New Roman" w:cs="Times New Roman"/>
          <w:sz w:val="24"/>
          <w:szCs w:val="24"/>
        </w:rPr>
        <w:t>emocionāli estētiskās un jaunrades spējas (mūzika, tēlotājdarbība, roku jaunrade, mākslas terapija, u.c.);</w:t>
      </w:r>
    </w:p>
    <w:p w:rsidR="002B4D46" w:rsidRPr="002B4D46" w:rsidRDefault="002B4D46" w:rsidP="002B4D46">
      <w:pPr>
        <w:numPr>
          <w:ilvl w:val="0"/>
          <w:numId w:val="13"/>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 xml:space="preserve">padziļina </w:t>
      </w:r>
      <w:r w:rsidRPr="002B4D46">
        <w:rPr>
          <w:rFonts w:ascii="Times New Roman" w:eastAsia="Calibri" w:hAnsi="Times New Roman" w:cs="Times New Roman"/>
          <w:sz w:val="24"/>
          <w:szCs w:val="24"/>
          <w:lang w:eastAsia="lv-LV"/>
        </w:rPr>
        <w:t xml:space="preserve">bērnu un jauniešu </w:t>
      </w:r>
      <w:r w:rsidRPr="002B4D46">
        <w:rPr>
          <w:rFonts w:ascii="Times New Roman" w:eastAsia="Calibri" w:hAnsi="Times New Roman" w:cs="Times New Roman"/>
          <w:sz w:val="24"/>
          <w:szCs w:val="24"/>
        </w:rPr>
        <w:t>praktiskās pieredzes, zināšanas par apkārtējo pasauli; un valodas paplašināšanas attīstīšana;</w:t>
      </w:r>
    </w:p>
    <w:p w:rsidR="002B4D46" w:rsidRPr="002B4D46" w:rsidRDefault="002B4D46" w:rsidP="002B4D46">
      <w:pPr>
        <w:numPr>
          <w:ilvl w:val="0"/>
          <w:numId w:val="13"/>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lang w:eastAsia="lv-LV"/>
        </w:rPr>
        <w:t xml:space="preserve">attīsta bērnu un jauniešu </w:t>
      </w:r>
      <w:r w:rsidRPr="002B4D46">
        <w:rPr>
          <w:rFonts w:ascii="Times New Roman" w:eastAsia="Calibri" w:hAnsi="Times New Roman" w:cs="Times New Roman"/>
          <w:sz w:val="24"/>
          <w:szCs w:val="24"/>
        </w:rPr>
        <w:t xml:space="preserve">adekvātas uzvedības un saskarsmes iemaņas.  </w:t>
      </w:r>
    </w:p>
    <w:p w:rsidR="002B4D46" w:rsidRPr="002B4D46" w:rsidRDefault="002B4D46" w:rsidP="002B4D46">
      <w:pPr>
        <w:spacing w:after="0" w:line="240" w:lineRule="auto"/>
        <w:rPr>
          <w:rFonts w:ascii="Times New Roman" w:eastAsia="Calibri" w:hAnsi="Times New Roman" w:cs="Times New Roman"/>
          <w:sz w:val="24"/>
          <w:szCs w:val="24"/>
        </w:rPr>
      </w:pPr>
    </w:p>
    <w:p w:rsidR="002B4D46" w:rsidRPr="002B4D46" w:rsidRDefault="002B4D46" w:rsidP="002B4D46">
      <w:pPr>
        <w:spacing w:after="0" w:line="240" w:lineRule="auto"/>
        <w:rPr>
          <w:rFonts w:ascii="Times New Roman" w:eastAsia="Calibri" w:hAnsi="Times New Roman" w:cs="Times New Roman"/>
          <w:sz w:val="24"/>
          <w:szCs w:val="24"/>
          <w:u w:val="single"/>
        </w:rPr>
      </w:pPr>
      <w:r w:rsidRPr="002B4D46">
        <w:rPr>
          <w:rFonts w:ascii="Times New Roman" w:eastAsia="Calibri" w:hAnsi="Times New Roman" w:cs="Times New Roman"/>
          <w:sz w:val="24"/>
          <w:szCs w:val="24"/>
          <w:u w:val="single"/>
        </w:rPr>
        <w:t>Mūzikas nodarbību vadītājs</w:t>
      </w:r>
    </w:p>
    <w:p w:rsidR="002B4D46" w:rsidRPr="002B4D46" w:rsidRDefault="002B4D46" w:rsidP="002B4D46">
      <w:pPr>
        <w:numPr>
          <w:ilvl w:val="0"/>
          <w:numId w:val="15"/>
        </w:numPr>
        <w:spacing w:after="0" w:line="240" w:lineRule="auto"/>
        <w:contextualSpacing/>
        <w:rPr>
          <w:rFonts w:ascii="Times New Roman" w:eastAsia="Calibri" w:hAnsi="Times New Roman" w:cs="Times New Roman"/>
          <w:sz w:val="24"/>
          <w:szCs w:val="24"/>
          <w:lang w:eastAsia="lv-LV"/>
        </w:rPr>
      </w:pPr>
      <w:r w:rsidRPr="002B4D46">
        <w:rPr>
          <w:rFonts w:ascii="Times New Roman" w:eastAsia="Calibri" w:hAnsi="Times New Roman" w:cs="Times New Roman"/>
          <w:sz w:val="24"/>
          <w:szCs w:val="24"/>
          <w:lang w:eastAsia="lv-LV"/>
        </w:rPr>
        <w:t>attīsta bērnu un jauniešu sadarbības un komunikācijas prasmes. Motivāciju mācīties, izmantojot Orfa klīnisko mācību modeli un Mērķtiecīgo asociāciju modeli.</w:t>
      </w:r>
    </w:p>
    <w:p w:rsidR="002B4D46" w:rsidRPr="002B4D46" w:rsidRDefault="002B4D46" w:rsidP="002B4D46">
      <w:pPr>
        <w:spacing w:after="0" w:line="240" w:lineRule="auto"/>
        <w:rPr>
          <w:rFonts w:ascii="Times New Roman" w:eastAsia="Calibri" w:hAnsi="Times New Roman" w:cs="Times New Roman"/>
          <w:sz w:val="24"/>
          <w:szCs w:val="24"/>
          <w:u w:val="single"/>
        </w:rPr>
      </w:pPr>
    </w:p>
    <w:p w:rsidR="002B4D46" w:rsidRPr="002B4D46" w:rsidRDefault="002B4D46" w:rsidP="002B4D46">
      <w:pPr>
        <w:spacing w:after="0" w:line="240" w:lineRule="auto"/>
        <w:rPr>
          <w:rFonts w:ascii="Times New Roman" w:eastAsia="Calibri" w:hAnsi="Times New Roman" w:cs="Times New Roman"/>
          <w:sz w:val="24"/>
          <w:szCs w:val="24"/>
          <w:u w:val="single"/>
        </w:rPr>
      </w:pPr>
      <w:r w:rsidRPr="002B4D46">
        <w:rPr>
          <w:rFonts w:ascii="Times New Roman" w:eastAsia="Calibri" w:hAnsi="Times New Roman" w:cs="Times New Roman"/>
          <w:sz w:val="24"/>
          <w:szCs w:val="24"/>
          <w:u w:val="single"/>
          <w:lang w:val="ru-RU"/>
        </w:rPr>
        <w:t>Fizioterapeits</w:t>
      </w:r>
    </w:p>
    <w:p w:rsidR="002B4D46" w:rsidRPr="002B4D46" w:rsidRDefault="002B4D46" w:rsidP="002B4D46">
      <w:pPr>
        <w:numPr>
          <w:ilvl w:val="0"/>
          <w:numId w:val="14"/>
        </w:numPr>
        <w:spacing w:after="0" w:line="240" w:lineRule="auto"/>
        <w:contextualSpacing/>
        <w:rPr>
          <w:rFonts w:ascii="Times New Roman" w:eastAsia="Calibri" w:hAnsi="Times New Roman" w:cs="Times New Roman"/>
          <w:sz w:val="24"/>
          <w:szCs w:val="24"/>
          <w:u w:val="single"/>
        </w:rPr>
      </w:pPr>
      <w:r w:rsidRPr="002B4D46">
        <w:rPr>
          <w:rFonts w:ascii="Times New Roman" w:eastAsia="Calibri" w:hAnsi="Times New Roman" w:cs="Times New Roman"/>
          <w:sz w:val="24"/>
          <w:szCs w:val="24"/>
        </w:rPr>
        <w:t xml:space="preserve">interpretē </w:t>
      </w:r>
      <w:r w:rsidRPr="002B4D46">
        <w:rPr>
          <w:rFonts w:ascii="Times New Roman" w:eastAsia="Calibri" w:hAnsi="Times New Roman" w:cs="Times New Roman"/>
          <w:color w:val="000000"/>
          <w:sz w:val="24"/>
          <w:szCs w:val="24"/>
        </w:rPr>
        <w:t xml:space="preserve">fizioterapeitiskās izmeklēšanas rezultātus, formulē terapijas mērķus; </w:t>
      </w:r>
    </w:p>
    <w:p w:rsidR="002B4D46" w:rsidRPr="002B4D46" w:rsidRDefault="002B4D46" w:rsidP="002B4D46">
      <w:pPr>
        <w:numPr>
          <w:ilvl w:val="0"/>
          <w:numId w:val="14"/>
        </w:numPr>
        <w:spacing w:after="0" w:line="240" w:lineRule="auto"/>
        <w:contextualSpacing/>
        <w:rPr>
          <w:rFonts w:ascii="Times New Roman" w:eastAsia="Calibri" w:hAnsi="Times New Roman" w:cs="Times New Roman"/>
          <w:sz w:val="24"/>
          <w:szCs w:val="24"/>
          <w:u w:val="single"/>
        </w:rPr>
      </w:pPr>
      <w:r w:rsidRPr="002B4D46">
        <w:rPr>
          <w:rFonts w:ascii="Times New Roman" w:eastAsia="Calibri" w:hAnsi="Times New Roman" w:cs="Times New Roman"/>
          <w:sz w:val="24"/>
          <w:szCs w:val="24"/>
        </w:rPr>
        <w:t>veic fizioterapijas ārstēšanas procesu, pielietojot fizioterapijas ārstēšanas tehnoloģijas.</w:t>
      </w:r>
    </w:p>
    <w:p w:rsidR="002B4D46" w:rsidRPr="002B4D46" w:rsidRDefault="002B4D46" w:rsidP="002B4D46">
      <w:pPr>
        <w:spacing w:after="0" w:line="240" w:lineRule="auto"/>
        <w:rPr>
          <w:rFonts w:ascii="Times New Roman" w:eastAsia="Calibri" w:hAnsi="Times New Roman" w:cs="Times New Roman"/>
          <w:sz w:val="24"/>
          <w:szCs w:val="24"/>
          <w:u w:val="single"/>
        </w:rPr>
      </w:pPr>
    </w:p>
    <w:p w:rsidR="002B4D46" w:rsidRPr="00E76372" w:rsidRDefault="002B4D46" w:rsidP="002B4D46">
      <w:pPr>
        <w:spacing w:after="0" w:line="240" w:lineRule="auto"/>
        <w:rPr>
          <w:rFonts w:ascii="Times New Roman" w:eastAsia="Calibri" w:hAnsi="Times New Roman" w:cs="Times New Roman"/>
          <w:sz w:val="24"/>
          <w:szCs w:val="24"/>
          <w:u w:val="single"/>
        </w:rPr>
      </w:pPr>
      <w:r w:rsidRPr="002B4D46">
        <w:rPr>
          <w:rFonts w:ascii="Times New Roman" w:eastAsia="Calibri" w:hAnsi="Times New Roman" w:cs="Times New Roman"/>
          <w:sz w:val="24"/>
          <w:szCs w:val="24"/>
          <w:u w:val="single"/>
        </w:rPr>
        <w:t>Asistents</w:t>
      </w:r>
      <w:r w:rsidR="00E76372" w:rsidRPr="00E76372">
        <w:rPr>
          <w:rFonts w:ascii="Verdana" w:hAnsi="Verdana"/>
          <w:color w:val="000000"/>
          <w:sz w:val="20"/>
          <w:szCs w:val="20"/>
        </w:rPr>
        <w:t xml:space="preserve"> </w:t>
      </w:r>
    </w:p>
    <w:p w:rsidR="002B4D46" w:rsidRPr="00E76372" w:rsidRDefault="002B4D46" w:rsidP="002B4D46">
      <w:pPr>
        <w:numPr>
          <w:ilvl w:val="0"/>
          <w:numId w:val="16"/>
        </w:numPr>
        <w:spacing w:after="0" w:line="240" w:lineRule="auto"/>
        <w:contextualSpacing/>
        <w:rPr>
          <w:rFonts w:ascii="Times New Roman" w:eastAsia="Calibri" w:hAnsi="Times New Roman" w:cs="Times New Roman"/>
          <w:sz w:val="24"/>
          <w:szCs w:val="24"/>
        </w:rPr>
      </w:pPr>
      <w:r w:rsidRPr="00E76372">
        <w:rPr>
          <w:rFonts w:ascii="Times New Roman" w:eastAsia="Calibri" w:hAnsi="Times New Roman" w:cs="Times New Roman"/>
          <w:sz w:val="24"/>
          <w:szCs w:val="24"/>
        </w:rPr>
        <w:t>sniedz nepieciešamo atbalstu bērniem un jauniešiem ar ļoti smagu vai smagu funkcionēšanas ierobežojumu dažādu darbību veikšanai ārpus mājokļa.</w:t>
      </w:r>
    </w:p>
    <w:p w:rsidR="002B4D46" w:rsidRDefault="002B4D46" w:rsidP="002B4D46">
      <w:pPr>
        <w:spacing w:after="0" w:line="240" w:lineRule="auto"/>
        <w:rPr>
          <w:rFonts w:ascii="Times New Roman" w:eastAsia="Calibri" w:hAnsi="Times New Roman" w:cs="Times New Roman"/>
          <w:sz w:val="24"/>
          <w:szCs w:val="24"/>
        </w:rPr>
      </w:pPr>
    </w:p>
    <w:p w:rsidR="007C00D2" w:rsidRDefault="007C00D2" w:rsidP="002B4D46">
      <w:pPr>
        <w:spacing w:after="0" w:line="240" w:lineRule="auto"/>
        <w:rPr>
          <w:rFonts w:ascii="Times New Roman" w:eastAsia="Calibri" w:hAnsi="Times New Roman" w:cs="Times New Roman"/>
          <w:sz w:val="24"/>
          <w:szCs w:val="24"/>
        </w:rPr>
      </w:pPr>
    </w:p>
    <w:p w:rsidR="007C00D2" w:rsidRDefault="007C00D2" w:rsidP="002B4D46">
      <w:pPr>
        <w:spacing w:after="0" w:line="240" w:lineRule="auto"/>
        <w:rPr>
          <w:rFonts w:ascii="Times New Roman" w:eastAsia="Calibri" w:hAnsi="Times New Roman" w:cs="Times New Roman"/>
          <w:sz w:val="24"/>
          <w:szCs w:val="24"/>
        </w:rPr>
      </w:pPr>
    </w:p>
    <w:p w:rsidR="007C00D2" w:rsidRDefault="007C00D2" w:rsidP="002B4D46">
      <w:pPr>
        <w:spacing w:after="0" w:line="240" w:lineRule="auto"/>
        <w:rPr>
          <w:rFonts w:ascii="Times New Roman" w:eastAsia="Calibri" w:hAnsi="Times New Roman" w:cs="Times New Roman"/>
          <w:sz w:val="24"/>
          <w:szCs w:val="24"/>
        </w:rPr>
      </w:pPr>
    </w:p>
    <w:p w:rsidR="007C00D2" w:rsidRPr="002B4D46" w:rsidRDefault="007C00D2" w:rsidP="002B4D46">
      <w:pPr>
        <w:spacing w:after="0" w:line="240" w:lineRule="auto"/>
        <w:rPr>
          <w:rFonts w:ascii="Times New Roman" w:eastAsia="Calibri" w:hAnsi="Times New Roman" w:cs="Times New Roman"/>
          <w:sz w:val="24"/>
          <w:szCs w:val="24"/>
        </w:rPr>
      </w:pPr>
    </w:p>
    <w:p w:rsidR="002B4D46" w:rsidRDefault="002B4D46" w:rsidP="002B4D46">
      <w:pPr>
        <w:spacing w:after="0" w:line="240" w:lineRule="auto"/>
        <w:rPr>
          <w:rFonts w:ascii="Times New Roman" w:eastAsia="Calibri" w:hAnsi="Times New Roman" w:cs="Times New Roman"/>
          <w:b/>
          <w:sz w:val="24"/>
          <w:szCs w:val="24"/>
        </w:rPr>
      </w:pPr>
      <w:r w:rsidRPr="002B4D46">
        <w:rPr>
          <w:rFonts w:ascii="Times New Roman" w:eastAsia="Calibri" w:hAnsi="Times New Roman" w:cs="Times New Roman"/>
          <w:b/>
          <w:sz w:val="24"/>
          <w:szCs w:val="24"/>
        </w:rPr>
        <w:lastRenderedPageBreak/>
        <w:t>Informācijas aprite</w:t>
      </w:r>
    </w:p>
    <w:p w:rsidR="00E76372" w:rsidRDefault="00E76372" w:rsidP="002B4D46">
      <w:pPr>
        <w:spacing w:after="0" w:line="240" w:lineRule="auto"/>
        <w:rPr>
          <w:rFonts w:ascii="Times New Roman" w:eastAsia="Calibri" w:hAnsi="Times New Roman" w:cs="Times New Roman"/>
          <w:b/>
          <w:sz w:val="24"/>
          <w:szCs w:val="24"/>
        </w:rPr>
      </w:pPr>
    </w:p>
    <w:p w:rsidR="00E76372" w:rsidRDefault="00E76372" w:rsidP="002B4D4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AC „Cimdiņš”</w:t>
      </w:r>
    </w:p>
    <w:p w:rsidR="00E76372" w:rsidRPr="00E76372" w:rsidRDefault="00E76372" w:rsidP="002B4D46">
      <w:pPr>
        <w:spacing w:after="0" w:line="240" w:lineRule="auto"/>
        <w:rPr>
          <w:rFonts w:ascii="Times New Roman" w:hAnsi="Times New Roman" w:cs="Times New Roman"/>
          <w:color w:val="000000"/>
          <w:sz w:val="24"/>
          <w:szCs w:val="24"/>
        </w:rPr>
      </w:pPr>
      <w:r w:rsidRPr="00E76372">
        <w:rPr>
          <w:rFonts w:ascii="Times New Roman" w:hAnsi="Times New Roman" w:cs="Times New Roman"/>
          <w:color w:val="000000"/>
          <w:sz w:val="24"/>
          <w:szCs w:val="24"/>
        </w:rPr>
        <w:t>Atbalsta centrs ģimenēm un bērniem ar īpašām vajadzībām “Cimdiņš”</w:t>
      </w:r>
      <w:r w:rsidRPr="00E76372">
        <w:rPr>
          <w:rFonts w:ascii="Times New Roman" w:hAnsi="Times New Roman" w:cs="Times New Roman"/>
          <w:color w:val="000000"/>
          <w:sz w:val="24"/>
          <w:szCs w:val="24"/>
        </w:rPr>
        <w:br/>
        <w:t>Adrese: Atpūtas iela 16, Ventspils, LV 3601</w:t>
      </w:r>
      <w:r w:rsidRPr="00E76372">
        <w:rPr>
          <w:rFonts w:ascii="Times New Roman" w:hAnsi="Times New Roman" w:cs="Times New Roman"/>
          <w:color w:val="000000"/>
          <w:sz w:val="24"/>
          <w:szCs w:val="24"/>
        </w:rPr>
        <w:br/>
        <w:t xml:space="preserve">Telefons: </w:t>
      </w:r>
      <w:r w:rsidRPr="00E76372">
        <w:rPr>
          <w:rStyle w:val="skypec2cprintcontainer"/>
          <w:rFonts w:ascii="Times New Roman" w:hAnsi="Times New Roman" w:cs="Times New Roman"/>
          <w:color w:val="000000"/>
          <w:sz w:val="24"/>
          <w:szCs w:val="24"/>
        </w:rPr>
        <w:t>63627154</w:t>
      </w:r>
      <w:r w:rsidRPr="00E76372">
        <w:rPr>
          <w:rStyle w:val="skypec2ctextspan"/>
          <w:rFonts w:ascii="Times New Roman" w:hAnsi="Times New Roman" w:cs="Times New Roman"/>
          <w:color w:val="000000"/>
          <w:sz w:val="24"/>
          <w:szCs w:val="24"/>
        </w:rPr>
        <w:t xml:space="preserve">, </w:t>
      </w:r>
      <w:r w:rsidRPr="00E76372">
        <w:rPr>
          <w:rStyle w:val="skypec2cprintcontainer"/>
          <w:rFonts w:ascii="Times New Roman" w:hAnsi="Times New Roman" w:cs="Times New Roman"/>
          <w:color w:val="000000"/>
          <w:sz w:val="24"/>
          <w:szCs w:val="24"/>
        </w:rPr>
        <w:t>29807987</w:t>
      </w:r>
      <w:r w:rsidRPr="00E76372">
        <w:rPr>
          <w:rFonts w:ascii="Times New Roman" w:hAnsi="Times New Roman" w:cs="Times New Roman"/>
          <w:color w:val="000000"/>
          <w:sz w:val="24"/>
          <w:szCs w:val="24"/>
        </w:rPr>
        <w:br/>
        <w:t>Fax: 63627153</w:t>
      </w:r>
    </w:p>
    <w:p w:rsidR="00E76372" w:rsidRPr="00E76372" w:rsidRDefault="00C70FC6" w:rsidP="002B4D46">
      <w:pPr>
        <w:spacing w:after="0" w:line="240" w:lineRule="auto"/>
        <w:rPr>
          <w:rFonts w:ascii="Times New Roman" w:eastAsia="Calibri" w:hAnsi="Times New Roman" w:cs="Times New Roman"/>
          <w:sz w:val="24"/>
          <w:szCs w:val="24"/>
        </w:rPr>
      </w:pPr>
      <w:hyperlink r:id="rId10" w:history="1">
        <w:r w:rsidR="00E76372" w:rsidRPr="00E76372">
          <w:rPr>
            <w:rStyle w:val="Hyperlink"/>
            <w:rFonts w:ascii="Times New Roman" w:hAnsi="Times New Roman" w:cs="Times New Roman"/>
            <w:sz w:val="24"/>
            <w:szCs w:val="24"/>
          </w:rPr>
          <w:t>www.cimdins.lv</w:t>
        </w:r>
      </w:hyperlink>
      <w:r w:rsidR="00E76372" w:rsidRPr="00E76372">
        <w:rPr>
          <w:rFonts w:ascii="Times New Roman" w:hAnsi="Times New Roman" w:cs="Times New Roman"/>
          <w:color w:val="000000"/>
          <w:sz w:val="24"/>
          <w:szCs w:val="24"/>
        </w:rPr>
        <w:t xml:space="preserve"> </w:t>
      </w:r>
      <w:r w:rsidR="00E76372" w:rsidRPr="00E76372">
        <w:rPr>
          <w:rFonts w:ascii="Times New Roman" w:hAnsi="Times New Roman" w:cs="Times New Roman"/>
          <w:color w:val="000000"/>
          <w:sz w:val="24"/>
          <w:szCs w:val="24"/>
        </w:rPr>
        <w:br/>
        <w:t>E-pasts: </w:t>
      </w:r>
      <w:hyperlink r:id="rId11" w:history="1">
        <w:r w:rsidR="00E76372" w:rsidRPr="00E76372">
          <w:rPr>
            <w:rStyle w:val="Hyperlink"/>
            <w:rFonts w:ascii="Times New Roman" w:hAnsi="Times New Roman" w:cs="Times New Roman"/>
            <w:sz w:val="24"/>
            <w:szCs w:val="24"/>
          </w:rPr>
          <w:t>ievasamite@inbox.lv</w:t>
        </w:r>
      </w:hyperlink>
    </w:p>
    <w:p w:rsidR="00E76372" w:rsidRPr="002B4D46" w:rsidRDefault="00E76372" w:rsidP="002B4D46">
      <w:pPr>
        <w:spacing w:after="0" w:line="240" w:lineRule="auto"/>
        <w:rPr>
          <w:rFonts w:ascii="Times New Roman" w:eastAsia="Calibri" w:hAnsi="Times New Roman" w:cs="Times New Roman"/>
          <w:b/>
          <w:sz w:val="24"/>
          <w:szCs w:val="24"/>
        </w:rPr>
      </w:pPr>
    </w:p>
    <w:p w:rsidR="002B4D46" w:rsidRPr="002B4D46" w:rsidRDefault="002B4D46" w:rsidP="002B4D46">
      <w:pPr>
        <w:spacing w:after="0" w:line="240" w:lineRule="auto"/>
        <w:rPr>
          <w:rFonts w:ascii="Times New Roman" w:eastAsia="Calibri" w:hAnsi="Times New Roman" w:cs="Times New Roman"/>
          <w:sz w:val="24"/>
          <w:szCs w:val="24"/>
          <w:u w:val="single"/>
        </w:rPr>
      </w:pPr>
      <w:r w:rsidRPr="002B4D46">
        <w:rPr>
          <w:rFonts w:ascii="Times New Roman" w:eastAsia="Calibri" w:hAnsi="Times New Roman" w:cs="Times New Roman"/>
          <w:sz w:val="24"/>
          <w:szCs w:val="24"/>
          <w:u w:val="single"/>
        </w:rPr>
        <w:t xml:space="preserve">AC „Cimdiņš” sniedz informāciju par iespējām saņemt pakalpojumus bērniem un jauniešiem ar funkcionāliem traucējumiem AC „Cimdiņš” dienas centrā: </w:t>
      </w:r>
    </w:p>
    <w:p w:rsidR="002B4D46" w:rsidRPr="002B4D46" w:rsidRDefault="002B4D46" w:rsidP="002B4D46">
      <w:pPr>
        <w:numPr>
          <w:ilvl w:val="0"/>
          <w:numId w:val="4"/>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Ģimenes ārstiem Ventspils novadā</w:t>
      </w:r>
    </w:p>
    <w:p w:rsidR="002B4D46" w:rsidRPr="002B4D46" w:rsidRDefault="002B4D46" w:rsidP="002B4D46">
      <w:pPr>
        <w:spacing w:after="0" w:line="240" w:lineRule="auto"/>
        <w:ind w:left="720"/>
        <w:contextualSpacing/>
        <w:rPr>
          <w:rFonts w:ascii="Times New Roman" w:eastAsia="Calibri" w:hAnsi="Times New Roman" w:cs="Times New Roman"/>
          <w:sz w:val="24"/>
          <w:szCs w:val="24"/>
        </w:rPr>
      </w:pPr>
    </w:p>
    <w:tbl>
      <w:tblPr>
        <w:tblStyle w:val="TableGrid"/>
        <w:tblW w:w="9594" w:type="dxa"/>
        <w:tblLook w:val="04A0" w:firstRow="1" w:lastRow="0" w:firstColumn="1" w:lastColumn="0" w:noHBand="0" w:noVBand="1"/>
      </w:tblPr>
      <w:tblGrid>
        <w:gridCol w:w="1859"/>
        <w:gridCol w:w="3763"/>
        <w:gridCol w:w="1137"/>
        <w:gridCol w:w="2835"/>
      </w:tblGrid>
      <w:tr w:rsidR="002B4D46" w:rsidRPr="002B4D46" w:rsidTr="000E5A8A">
        <w:tc>
          <w:tcPr>
            <w:tcW w:w="1859" w:type="dxa"/>
          </w:tcPr>
          <w:p w:rsidR="002B4D46" w:rsidRPr="002B4D46" w:rsidRDefault="002B4D46" w:rsidP="002B4D46">
            <w:pPr>
              <w:contextualSpacing/>
              <w:rPr>
                <w:rFonts w:eastAsia="Calibri"/>
                <w:b/>
              </w:rPr>
            </w:pPr>
            <w:r w:rsidRPr="002B4D46">
              <w:rPr>
                <w:rFonts w:eastAsia="Calibri"/>
                <w:b/>
              </w:rPr>
              <w:t>Ģimenes ārsti</w:t>
            </w:r>
          </w:p>
        </w:tc>
        <w:tc>
          <w:tcPr>
            <w:tcW w:w="3763" w:type="dxa"/>
          </w:tcPr>
          <w:p w:rsidR="002B4D46" w:rsidRPr="002B4D46" w:rsidRDefault="002B4D46" w:rsidP="002B4D46">
            <w:pPr>
              <w:contextualSpacing/>
              <w:rPr>
                <w:rFonts w:eastAsia="Calibri"/>
                <w:b/>
              </w:rPr>
            </w:pPr>
            <w:r w:rsidRPr="002B4D46">
              <w:rPr>
                <w:rFonts w:eastAsia="Calibri"/>
                <w:b/>
              </w:rPr>
              <w:t>Kontaktinformācija</w:t>
            </w:r>
          </w:p>
        </w:tc>
        <w:tc>
          <w:tcPr>
            <w:tcW w:w="1137" w:type="dxa"/>
          </w:tcPr>
          <w:p w:rsidR="002B4D46" w:rsidRPr="002B4D46" w:rsidRDefault="002B4D46" w:rsidP="002B4D46">
            <w:pPr>
              <w:contextualSpacing/>
              <w:rPr>
                <w:rFonts w:eastAsia="Calibri"/>
                <w:b/>
              </w:rPr>
            </w:pPr>
            <w:r w:rsidRPr="002B4D46">
              <w:rPr>
                <w:rFonts w:eastAsia="Calibri"/>
                <w:b/>
              </w:rPr>
              <w:t>Pagasts</w:t>
            </w:r>
          </w:p>
        </w:tc>
        <w:tc>
          <w:tcPr>
            <w:tcW w:w="2835" w:type="dxa"/>
          </w:tcPr>
          <w:p w:rsidR="002B4D46" w:rsidRPr="002B4D46" w:rsidRDefault="002B4D46" w:rsidP="002B4D46">
            <w:pPr>
              <w:contextualSpacing/>
              <w:rPr>
                <w:rFonts w:eastAsia="Calibri"/>
                <w:b/>
              </w:rPr>
            </w:pPr>
            <w:r w:rsidRPr="002B4D46">
              <w:rPr>
                <w:rFonts w:eastAsia="Calibri"/>
                <w:b/>
              </w:rPr>
              <w:t>Ciemu skaits</w:t>
            </w:r>
          </w:p>
        </w:tc>
      </w:tr>
      <w:tr w:rsidR="00DD6C28" w:rsidRPr="002B4D46" w:rsidTr="000E5A8A">
        <w:tc>
          <w:tcPr>
            <w:tcW w:w="1859" w:type="dxa"/>
            <w:vMerge w:val="restart"/>
          </w:tcPr>
          <w:p w:rsidR="00DD6C28" w:rsidRPr="002B4D46" w:rsidRDefault="00DD6C28" w:rsidP="002B4D46">
            <w:pPr>
              <w:contextualSpacing/>
              <w:rPr>
                <w:rFonts w:eastAsia="Calibri"/>
              </w:rPr>
            </w:pPr>
            <w:r w:rsidRPr="002B4D46">
              <w:rPr>
                <w:rFonts w:eastAsia="Times New Roman"/>
                <w:lang w:eastAsia="lv-LV"/>
              </w:rPr>
              <w:t>Baiba Griķe</w:t>
            </w:r>
          </w:p>
        </w:tc>
        <w:tc>
          <w:tcPr>
            <w:tcW w:w="3763" w:type="dxa"/>
          </w:tcPr>
          <w:p w:rsidR="00DD6C28" w:rsidRPr="002B4D46" w:rsidRDefault="00DD6C28" w:rsidP="002B4D46">
            <w:pPr>
              <w:contextualSpacing/>
              <w:rPr>
                <w:rFonts w:eastAsia="Calibri"/>
                <w:lang w:val="ru-RU"/>
              </w:rPr>
            </w:pPr>
            <w:r w:rsidRPr="002B4D46">
              <w:rPr>
                <w:rFonts w:eastAsia="Calibri"/>
                <w:lang w:val="ru-RU"/>
              </w:rPr>
              <w:t>63630012</w:t>
            </w:r>
          </w:p>
          <w:p w:rsidR="00DD6C28" w:rsidRPr="002B4D46" w:rsidRDefault="00C70FC6" w:rsidP="002B4D46">
            <w:pPr>
              <w:contextualSpacing/>
              <w:rPr>
                <w:rFonts w:eastAsia="Calibri"/>
              </w:rPr>
            </w:pPr>
            <w:hyperlink r:id="rId12" w:history="1">
              <w:r w:rsidR="00DD6C28" w:rsidRPr="002B4D46">
                <w:rPr>
                  <w:rFonts w:eastAsia="Calibri"/>
                  <w:color w:val="0000FF"/>
                  <w:u w:val="single"/>
                  <w:lang w:val="ru-RU"/>
                </w:rPr>
                <w:t>targale.doktors@gmail.com</w:t>
              </w:r>
            </w:hyperlink>
          </w:p>
        </w:tc>
        <w:tc>
          <w:tcPr>
            <w:tcW w:w="1137" w:type="dxa"/>
          </w:tcPr>
          <w:p w:rsidR="00DD6C28" w:rsidRPr="002B4D46" w:rsidRDefault="00DD6C28" w:rsidP="002B4D46">
            <w:pPr>
              <w:contextualSpacing/>
              <w:rPr>
                <w:rFonts w:eastAsia="Calibri"/>
              </w:rPr>
            </w:pPr>
            <w:r w:rsidRPr="002B4D46">
              <w:rPr>
                <w:rFonts w:eastAsia="Times New Roman"/>
                <w:lang w:eastAsia="lv-LV"/>
              </w:rPr>
              <w:t>Ance</w:t>
            </w:r>
          </w:p>
        </w:tc>
        <w:tc>
          <w:tcPr>
            <w:tcW w:w="2835" w:type="dxa"/>
          </w:tcPr>
          <w:p w:rsidR="00DD6C28" w:rsidRPr="002B4D46" w:rsidRDefault="00DD6C28" w:rsidP="002B4D46">
            <w:pPr>
              <w:contextualSpacing/>
              <w:rPr>
                <w:rFonts w:eastAsia="Calibri"/>
              </w:rPr>
            </w:pPr>
            <w:r w:rsidRPr="002B4D46">
              <w:rPr>
                <w:rFonts w:eastAsia="Calibri"/>
              </w:rPr>
              <w:t>10</w:t>
            </w:r>
          </w:p>
        </w:tc>
      </w:tr>
      <w:tr w:rsidR="00DD6C28" w:rsidRPr="002B4D46" w:rsidTr="000E5A8A">
        <w:tc>
          <w:tcPr>
            <w:tcW w:w="1859" w:type="dxa"/>
            <w:vMerge/>
          </w:tcPr>
          <w:p w:rsidR="00DD6C28" w:rsidRPr="002B4D46" w:rsidRDefault="00DD6C28" w:rsidP="002B4D46">
            <w:pPr>
              <w:contextualSpacing/>
              <w:rPr>
                <w:rFonts w:eastAsia="Calibri"/>
              </w:rPr>
            </w:pPr>
          </w:p>
        </w:tc>
        <w:tc>
          <w:tcPr>
            <w:tcW w:w="3763" w:type="dxa"/>
          </w:tcPr>
          <w:p w:rsidR="00DD6C28" w:rsidRPr="002B4D46" w:rsidRDefault="00DD6C28" w:rsidP="002B4D46">
            <w:pPr>
              <w:contextualSpacing/>
              <w:rPr>
                <w:rFonts w:eastAsia="Calibri"/>
              </w:rPr>
            </w:pPr>
            <w:r w:rsidRPr="002B4D46">
              <w:rPr>
                <w:rFonts w:eastAsia="Calibri"/>
                <w:lang w:val="ru-RU"/>
              </w:rPr>
              <w:t>63681057</w:t>
            </w:r>
          </w:p>
          <w:p w:rsidR="00DD6C28" w:rsidRPr="002B4D46" w:rsidRDefault="00C70FC6" w:rsidP="002B4D46">
            <w:pPr>
              <w:contextualSpacing/>
              <w:rPr>
                <w:rFonts w:eastAsia="Calibri"/>
              </w:rPr>
            </w:pPr>
            <w:hyperlink r:id="rId13" w:history="1">
              <w:r w:rsidR="00DD6C28" w:rsidRPr="002B4D46">
                <w:rPr>
                  <w:rFonts w:eastAsia="Calibri"/>
                  <w:color w:val="0000FF"/>
                  <w:u w:val="single"/>
                  <w:lang w:val="ru-RU"/>
                </w:rPr>
                <w:t>targale.doktors@gmail.com</w:t>
              </w:r>
            </w:hyperlink>
          </w:p>
        </w:tc>
        <w:tc>
          <w:tcPr>
            <w:tcW w:w="1137" w:type="dxa"/>
          </w:tcPr>
          <w:p w:rsidR="00DD6C28" w:rsidRPr="002B4D46" w:rsidRDefault="00DD6C28" w:rsidP="002B4D46">
            <w:pPr>
              <w:contextualSpacing/>
              <w:rPr>
                <w:rFonts w:eastAsia="Calibri"/>
              </w:rPr>
            </w:pPr>
            <w:r w:rsidRPr="002B4D46">
              <w:rPr>
                <w:rFonts w:eastAsia="Calibri"/>
              </w:rPr>
              <w:t>Pope</w:t>
            </w:r>
          </w:p>
        </w:tc>
        <w:tc>
          <w:tcPr>
            <w:tcW w:w="2835" w:type="dxa"/>
          </w:tcPr>
          <w:p w:rsidR="00DD6C28" w:rsidRPr="002B4D46" w:rsidRDefault="00DD6C28" w:rsidP="002B4D46">
            <w:pPr>
              <w:contextualSpacing/>
              <w:rPr>
                <w:rFonts w:eastAsia="Calibri"/>
              </w:rPr>
            </w:pPr>
            <w:r w:rsidRPr="002B4D46">
              <w:rPr>
                <w:rFonts w:eastAsia="Calibri"/>
              </w:rPr>
              <w:t>6</w:t>
            </w:r>
          </w:p>
        </w:tc>
      </w:tr>
      <w:tr w:rsidR="00DD6C28" w:rsidRPr="002B4D46" w:rsidTr="000E5A8A">
        <w:tc>
          <w:tcPr>
            <w:tcW w:w="1859" w:type="dxa"/>
            <w:vMerge/>
          </w:tcPr>
          <w:p w:rsidR="00DD6C28" w:rsidRPr="002B4D46" w:rsidRDefault="00DD6C28" w:rsidP="002B4D46">
            <w:pPr>
              <w:contextualSpacing/>
              <w:rPr>
                <w:rFonts w:eastAsia="Calibri"/>
              </w:rPr>
            </w:pPr>
          </w:p>
        </w:tc>
        <w:tc>
          <w:tcPr>
            <w:tcW w:w="3763" w:type="dxa"/>
          </w:tcPr>
          <w:p w:rsidR="00DD6C28" w:rsidRPr="002B4D46" w:rsidRDefault="00DD6C28" w:rsidP="002B4D46">
            <w:pPr>
              <w:contextualSpacing/>
              <w:rPr>
                <w:rFonts w:eastAsia="Calibri"/>
                <w:lang w:val="ru-RU"/>
              </w:rPr>
            </w:pPr>
            <w:r w:rsidRPr="002B4D46">
              <w:rPr>
                <w:rFonts w:eastAsia="Calibri"/>
                <w:lang w:val="ru-RU"/>
              </w:rPr>
              <w:t>63620508</w:t>
            </w:r>
          </w:p>
          <w:p w:rsidR="00DD6C28" w:rsidRPr="002B4D46" w:rsidRDefault="00C70FC6" w:rsidP="002B4D46">
            <w:pPr>
              <w:contextualSpacing/>
              <w:rPr>
                <w:rFonts w:eastAsia="Calibri"/>
              </w:rPr>
            </w:pPr>
            <w:hyperlink r:id="rId14" w:history="1">
              <w:r w:rsidR="00DD6C28" w:rsidRPr="002B4D46">
                <w:rPr>
                  <w:rFonts w:eastAsia="Calibri"/>
                  <w:color w:val="0000FF"/>
                  <w:u w:val="single"/>
                  <w:lang w:val="ru-RU"/>
                </w:rPr>
                <w:t>targale.doktors@gmail.com</w:t>
              </w:r>
            </w:hyperlink>
          </w:p>
        </w:tc>
        <w:tc>
          <w:tcPr>
            <w:tcW w:w="1137" w:type="dxa"/>
          </w:tcPr>
          <w:p w:rsidR="00DD6C28" w:rsidRPr="002B4D46" w:rsidRDefault="00DD6C28" w:rsidP="002B4D46">
            <w:pPr>
              <w:contextualSpacing/>
              <w:rPr>
                <w:rFonts w:eastAsia="Calibri"/>
              </w:rPr>
            </w:pPr>
            <w:r w:rsidRPr="002B4D46">
              <w:rPr>
                <w:rFonts w:eastAsia="Calibri"/>
              </w:rPr>
              <w:t>Tārgale</w:t>
            </w:r>
          </w:p>
        </w:tc>
        <w:tc>
          <w:tcPr>
            <w:tcW w:w="2835" w:type="dxa"/>
          </w:tcPr>
          <w:p w:rsidR="00DD6C28" w:rsidRPr="002B4D46" w:rsidRDefault="00DD6C28" w:rsidP="002B4D46">
            <w:pPr>
              <w:contextualSpacing/>
              <w:rPr>
                <w:rFonts w:eastAsia="Calibri"/>
              </w:rPr>
            </w:pPr>
            <w:r w:rsidRPr="002B4D46">
              <w:rPr>
                <w:rFonts w:eastAsia="Calibri"/>
              </w:rPr>
              <w:t>26</w:t>
            </w:r>
          </w:p>
        </w:tc>
      </w:tr>
      <w:tr w:rsidR="002B4D46" w:rsidRPr="002B4D46" w:rsidTr="000E5A8A">
        <w:tc>
          <w:tcPr>
            <w:tcW w:w="1859" w:type="dxa"/>
          </w:tcPr>
          <w:p w:rsidR="002B4D46" w:rsidRPr="002B4D46" w:rsidRDefault="002B4D46" w:rsidP="002B4D46">
            <w:pPr>
              <w:contextualSpacing/>
              <w:rPr>
                <w:rFonts w:eastAsia="Calibri"/>
              </w:rPr>
            </w:pPr>
            <w:r w:rsidRPr="002B4D46">
              <w:rPr>
                <w:rFonts w:eastAsia="Times New Roman"/>
                <w:lang w:eastAsia="lv-LV"/>
              </w:rPr>
              <w:t>Kalniņa Agrita</w:t>
            </w:r>
          </w:p>
        </w:tc>
        <w:tc>
          <w:tcPr>
            <w:tcW w:w="3763" w:type="dxa"/>
          </w:tcPr>
          <w:p w:rsidR="002B4D46" w:rsidRPr="002B4D46" w:rsidRDefault="002B4D46" w:rsidP="002B4D46">
            <w:pPr>
              <w:contextualSpacing/>
              <w:rPr>
                <w:rFonts w:eastAsia="Calibri"/>
                <w:lang w:val="ru-RU"/>
              </w:rPr>
            </w:pPr>
            <w:r w:rsidRPr="002B4D46">
              <w:rPr>
                <w:rFonts w:eastAsia="Calibri"/>
                <w:lang w:val="ru-RU"/>
              </w:rPr>
              <w:t>29152712</w:t>
            </w:r>
          </w:p>
          <w:p w:rsidR="002B4D46" w:rsidRPr="002B4D46" w:rsidRDefault="00C70FC6" w:rsidP="002B4D46">
            <w:pPr>
              <w:contextualSpacing/>
              <w:rPr>
                <w:rFonts w:eastAsia="Calibri"/>
              </w:rPr>
            </w:pPr>
            <w:hyperlink r:id="rId15" w:history="1">
              <w:r w:rsidR="002B4D46" w:rsidRPr="002B4D46">
                <w:rPr>
                  <w:rFonts w:eastAsia="Calibri"/>
                  <w:color w:val="0000FF"/>
                  <w:u w:val="single"/>
                  <w:lang w:val="ru-RU"/>
                </w:rPr>
                <w:t>dr.agrita@inbox.lv</w:t>
              </w:r>
            </w:hyperlink>
          </w:p>
        </w:tc>
        <w:tc>
          <w:tcPr>
            <w:tcW w:w="1137" w:type="dxa"/>
          </w:tcPr>
          <w:p w:rsidR="002B4D46" w:rsidRPr="002B4D46" w:rsidRDefault="002B4D46" w:rsidP="002B4D46">
            <w:pPr>
              <w:contextualSpacing/>
              <w:rPr>
                <w:rFonts w:eastAsia="Calibri"/>
              </w:rPr>
            </w:pPr>
            <w:r w:rsidRPr="002B4D46">
              <w:rPr>
                <w:rFonts w:eastAsia="Times New Roman"/>
                <w:bCs/>
                <w:lang w:eastAsia="lv-LV"/>
              </w:rPr>
              <w:t>Jūrkalne</w:t>
            </w:r>
          </w:p>
        </w:tc>
        <w:tc>
          <w:tcPr>
            <w:tcW w:w="2835" w:type="dxa"/>
          </w:tcPr>
          <w:p w:rsidR="002B4D46" w:rsidRPr="002B4D46" w:rsidRDefault="002B4D46" w:rsidP="002B4D46">
            <w:pPr>
              <w:contextualSpacing/>
              <w:rPr>
                <w:rFonts w:eastAsia="Calibri"/>
              </w:rPr>
            </w:pPr>
            <w:r w:rsidRPr="002B4D46">
              <w:rPr>
                <w:rFonts w:eastAsia="Calibri"/>
              </w:rPr>
              <w:t>3</w:t>
            </w:r>
          </w:p>
        </w:tc>
      </w:tr>
      <w:tr w:rsidR="00DD6C28" w:rsidRPr="002B4D46" w:rsidTr="000E5A8A">
        <w:tc>
          <w:tcPr>
            <w:tcW w:w="1859" w:type="dxa"/>
            <w:vMerge w:val="restart"/>
          </w:tcPr>
          <w:p w:rsidR="00DD6C28" w:rsidRPr="002B4D46" w:rsidRDefault="00DD6C28" w:rsidP="002B4D46">
            <w:pPr>
              <w:contextualSpacing/>
              <w:rPr>
                <w:rFonts w:eastAsia="Calibri"/>
              </w:rPr>
            </w:pPr>
            <w:r w:rsidRPr="002B4D46">
              <w:rPr>
                <w:rFonts w:eastAsia="Times New Roman"/>
                <w:lang w:eastAsia="lv-LV"/>
              </w:rPr>
              <w:t>Lidija Vīgrieze</w:t>
            </w:r>
          </w:p>
        </w:tc>
        <w:tc>
          <w:tcPr>
            <w:tcW w:w="3763" w:type="dxa"/>
          </w:tcPr>
          <w:p w:rsidR="00DD6C28" w:rsidRPr="002B4D46" w:rsidRDefault="00DD6C28" w:rsidP="002B4D46">
            <w:pPr>
              <w:contextualSpacing/>
              <w:rPr>
                <w:rFonts w:eastAsia="Calibri"/>
                <w:lang w:val="ru-RU"/>
              </w:rPr>
            </w:pPr>
            <w:r w:rsidRPr="002B4D46">
              <w:rPr>
                <w:rFonts w:eastAsia="Calibri"/>
                <w:lang w:val="ru-RU"/>
              </w:rPr>
              <w:t>63661494</w:t>
            </w:r>
          </w:p>
          <w:p w:rsidR="00DD6C28" w:rsidRPr="002B4D46" w:rsidRDefault="00C70FC6" w:rsidP="002B4D46">
            <w:pPr>
              <w:contextualSpacing/>
              <w:rPr>
                <w:rFonts w:eastAsia="Calibri"/>
              </w:rPr>
            </w:pPr>
            <w:hyperlink r:id="rId16" w:history="1">
              <w:r w:rsidR="00DD6C28" w:rsidRPr="002B4D46">
                <w:rPr>
                  <w:rFonts w:eastAsia="Calibri"/>
                  <w:color w:val="0000FF"/>
                  <w:u w:val="single"/>
                  <w:lang w:val="ru-RU"/>
                </w:rPr>
                <w:t>vigrieze222@inbox.lv</w:t>
              </w:r>
            </w:hyperlink>
          </w:p>
        </w:tc>
        <w:tc>
          <w:tcPr>
            <w:tcW w:w="1137" w:type="dxa"/>
          </w:tcPr>
          <w:p w:rsidR="00DD6C28" w:rsidRPr="002B4D46" w:rsidRDefault="00DD6C28" w:rsidP="002B4D46">
            <w:pPr>
              <w:contextualSpacing/>
              <w:rPr>
                <w:rFonts w:eastAsia="Calibri"/>
              </w:rPr>
            </w:pPr>
            <w:r w:rsidRPr="002B4D46">
              <w:rPr>
                <w:rFonts w:eastAsia="Times New Roman"/>
                <w:bCs/>
                <w:lang w:eastAsia="lv-LV"/>
              </w:rPr>
              <w:t>Piltene</w:t>
            </w:r>
          </w:p>
        </w:tc>
        <w:tc>
          <w:tcPr>
            <w:tcW w:w="2835" w:type="dxa"/>
          </w:tcPr>
          <w:p w:rsidR="00DD6C28" w:rsidRPr="002B4D46" w:rsidRDefault="00DD6C28" w:rsidP="002B4D46">
            <w:pPr>
              <w:contextualSpacing/>
              <w:rPr>
                <w:rFonts w:eastAsia="Calibri"/>
              </w:rPr>
            </w:pPr>
            <w:r w:rsidRPr="002B4D46">
              <w:rPr>
                <w:rFonts w:eastAsia="Calibri"/>
              </w:rPr>
              <w:t>8</w:t>
            </w:r>
          </w:p>
        </w:tc>
      </w:tr>
      <w:tr w:rsidR="00DD6C28" w:rsidRPr="002B4D46" w:rsidTr="000E5A8A">
        <w:tc>
          <w:tcPr>
            <w:tcW w:w="1859" w:type="dxa"/>
            <w:vMerge/>
          </w:tcPr>
          <w:p w:rsidR="00DD6C28" w:rsidRPr="002B4D46" w:rsidRDefault="00DD6C28" w:rsidP="002B4D46">
            <w:pPr>
              <w:contextualSpacing/>
              <w:rPr>
                <w:rFonts w:eastAsia="Calibri"/>
              </w:rPr>
            </w:pPr>
          </w:p>
        </w:tc>
        <w:tc>
          <w:tcPr>
            <w:tcW w:w="3763" w:type="dxa"/>
          </w:tcPr>
          <w:p w:rsidR="00DD6C28" w:rsidRPr="002B4D46" w:rsidRDefault="00DD6C28" w:rsidP="002B4D46">
            <w:pPr>
              <w:contextualSpacing/>
              <w:rPr>
                <w:rFonts w:eastAsia="Calibri"/>
                <w:lang w:val="ru-RU"/>
              </w:rPr>
            </w:pPr>
            <w:r w:rsidRPr="002B4D46">
              <w:rPr>
                <w:rFonts w:eastAsia="Calibri"/>
                <w:lang w:val="ru-RU"/>
              </w:rPr>
              <w:t>26556419</w:t>
            </w:r>
          </w:p>
          <w:p w:rsidR="00DD6C28" w:rsidRPr="002B4D46" w:rsidRDefault="00C70FC6" w:rsidP="002B4D46">
            <w:pPr>
              <w:contextualSpacing/>
              <w:rPr>
                <w:rFonts w:eastAsia="Calibri"/>
              </w:rPr>
            </w:pPr>
            <w:hyperlink r:id="rId17" w:history="1">
              <w:r w:rsidR="00DD6C28" w:rsidRPr="002B4D46">
                <w:rPr>
                  <w:rFonts w:eastAsia="Calibri"/>
                  <w:color w:val="0000FF"/>
                  <w:u w:val="single"/>
                  <w:lang w:val="ru-RU"/>
                </w:rPr>
                <w:t>vigrieze222@inbox.lv</w:t>
              </w:r>
            </w:hyperlink>
          </w:p>
        </w:tc>
        <w:tc>
          <w:tcPr>
            <w:tcW w:w="1137" w:type="dxa"/>
          </w:tcPr>
          <w:p w:rsidR="00DD6C28" w:rsidRPr="002B4D46" w:rsidRDefault="00DD6C28" w:rsidP="002B4D46">
            <w:pPr>
              <w:contextualSpacing/>
              <w:rPr>
                <w:rFonts w:eastAsia="Calibri"/>
              </w:rPr>
            </w:pPr>
            <w:r w:rsidRPr="002B4D46">
              <w:rPr>
                <w:rFonts w:eastAsia="Calibri"/>
              </w:rPr>
              <w:t>Zlēkas</w:t>
            </w:r>
          </w:p>
        </w:tc>
        <w:tc>
          <w:tcPr>
            <w:tcW w:w="2835" w:type="dxa"/>
          </w:tcPr>
          <w:p w:rsidR="00DD6C28" w:rsidRPr="002B4D46" w:rsidRDefault="00DD6C28" w:rsidP="002B4D46">
            <w:pPr>
              <w:contextualSpacing/>
              <w:rPr>
                <w:rFonts w:eastAsia="Calibri"/>
              </w:rPr>
            </w:pPr>
            <w:r w:rsidRPr="002B4D46">
              <w:rPr>
                <w:rFonts w:eastAsia="Calibri"/>
              </w:rPr>
              <w:t>7</w:t>
            </w:r>
          </w:p>
        </w:tc>
      </w:tr>
      <w:tr w:rsidR="00DD6C28" w:rsidRPr="002B4D46" w:rsidTr="000E5A8A">
        <w:tc>
          <w:tcPr>
            <w:tcW w:w="1859" w:type="dxa"/>
            <w:vMerge w:val="restart"/>
          </w:tcPr>
          <w:p w:rsidR="00DD6C28" w:rsidRPr="002B4D46" w:rsidRDefault="00DD6C28" w:rsidP="002B4D46">
            <w:pPr>
              <w:contextualSpacing/>
              <w:rPr>
                <w:rFonts w:eastAsia="Calibri"/>
              </w:rPr>
            </w:pPr>
            <w:r w:rsidRPr="002B4D46">
              <w:rPr>
                <w:rFonts w:eastAsia="Times New Roman"/>
                <w:lang w:eastAsia="lv-LV"/>
              </w:rPr>
              <w:t>Ilva Cērpa</w:t>
            </w:r>
            <w:r w:rsidRPr="002B4D46">
              <w:rPr>
                <w:rFonts w:eastAsia="Calibri"/>
                <w:lang w:val="ru-RU"/>
              </w:rPr>
              <w:t xml:space="preserve"> 63620508</w:t>
            </w:r>
          </w:p>
        </w:tc>
        <w:tc>
          <w:tcPr>
            <w:tcW w:w="3763" w:type="dxa"/>
          </w:tcPr>
          <w:p w:rsidR="00DD6C28" w:rsidRPr="002B4D46" w:rsidRDefault="00DD6C28" w:rsidP="002B4D46">
            <w:pPr>
              <w:contextualSpacing/>
              <w:rPr>
                <w:rFonts w:eastAsia="Calibri"/>
                <w:lang w:val="ru-RU"/>
              </w:rPr>
            </w:pPr>
            <w:r w:rsidRPr="002B4D46">
              <w:rPr>
                <w:rFonts w:eastAsia="Calibri"/>
                <w:lang w:val="ru-RU"/>
              </w:rPr>
              <w:t>26540848</w:t>
            </w:r>
          </w:p>
          <w:p w:rsidR="00DD6C28" w:rsidRPr="002B4D46" w:rsidRDefault="00C70FC6" w:rsidP="002B4D46">
            <w:pPr>
              <w:contextualSpacing/>
              <w:rPr>
                <w:rFonts w:eastAsia="Calibri"/>
              </w:rPr>
            </w:pPr>
            <w:hyperlink r:id="rId18" w:history="1">
              <w:r w:rsidR="00DD6C28" w:rsidRPr="002B4D46">
                <w:rPr>
                  <w:rFonts w:eastAsia="Calibri"/>
                  <w:color w:val="0000FF"/>
                  <w:u w:val="single"/>
                  <w:lang w:val="ru-RU"/>
                </w:rPr>
                <w:t>ilvacerpa@inbox.lv</w:t>
              </w:r>
            </w:hyperlink>
          </w:p>
        </w:tc>
        <w:tc>
          <w:tcPr>
            <w:tcW w:w="1137" w:type="dxa"/>
          </w:tcPr>
          <w:p w:rsidR="00DD6C28" w:rsidRPr="002B4D46" w:rsidRDefault="00DD6C28" w:rsidP="002B4D46">
            <w:pPr>
              <w:contextualSpacing/>
              <w:rPr>
                <w:rFonts w:eastAsia="Calibri"/>
              </w:rPr>
            </w:pPr>
            <w:r w:rsidRPr="002B4D46">
              <w:rPr>
                <w:rFonts w:eastAsia="Calibri"/>
              </w:rPr>
              <w:t>Puze</w:t>
            </w:r>
          </w:p>
        </w:tc>
        <w:tc>
          <w:tcPr>
            <w:tcW w:w="2835" w:type="dxa"/>
          </w:tcPr>
          <w:p w:rsidR="00DD6C28" w:rsidRPr="002B4D46" w:rsidRDefault="00DD6C28" w:rsidP="002B4D46">
            <w:pPr>
              <w:contextualSpacing/>
              <w:rPr>
                <w:rFonts w:eastAsia="Calibri"/>
              </w:rPr>
            </w:pPr>
            <w:r w:rsidRPr="002B4D46">
              <w:rPr>
                <w:rFonts w:eastAsia="Calibri"/>
              </w:rPr>
              <w:t>17</w:t>
            </w:r>
          </w:p>
        </w:tc>
      </w:tr>
      <w:tr w:rsidR="00DD6C28" w:rsidRPr="002B4D46" w:rsidTr="000E5A8A">
        <w:tc>
          <w:tcPr>
            <w:tcW w:w="1859" w:type="dxa"/>
            <w:vMerge/>
          </w:tcPr>
          <w:p w:rsidR="00DD6C28" w:rsidRPr="002B4D46" w:rsidRDefault="00DD6C28" w:rsidP="002B4D46">
            <w:pPr>
              <w:contextualSpacing/>
              <w:rPr>
                <w:rFonts w:eastAsia="Calibri"/>
              </w:rPr>
            </w:pPr>
          </w:p>
        </w:tc>
        <w:tc>
          <w:tcPr>
            <w:tcW w:w="3763" w:type="dxa"/>
          </w:tcPr>
          <w:p w:rsidR="00DD6C28" w:rsidRPr="002B4D46" w:rsidRDefault="00DD6C28" w:rsidP="002B4D46">
            <w:pPr>
              <w:contextualSpacing/>
              <w:rPr>
                <w:rFonts w:eastAsia="Calibri"/>
                <w:lang w:val="ru-RU"/>
              </w:rPr>
            </w:pPr>
            <w:r w:rsidRPr="002B4D46">
              <w:rPr>
                <w:rFonts w:eastAsia="Calibri"/>
                <w:lang w:val="ru-RU"/>
              </w:rPr>
              <w:t>26555090</w:t>
            </w:r>
          </w:p>
          <w:p w:rsidR="00DD6C28" w:rsidRPr="002B4D46" w:rsidRDefault="00C70FC6" w:rsidP="002B4D46">
            <w:pPr>
              <w:contextualSpacing/>
              <w:rPr>
                <w:rFonts w:eastAsia="Calibri"/>
              </w:rPr>
            </w:pPr>
            <w:hyperlink r:id="rId19" w:history="1">
              <w:r w:rsidR="00DD6C28" w:rsidRPr="002B4D46">
                <w:rPr>
                  <w:rFonts w:eastAsia="Calibri"/>
                  <w:color w:val="0000FF"/>
                  <w:u w:val="single"/>
                  <w:lang w:val="ru-RU"/>
                </w:rPr>
                <w:t>ilvacerpa@inbox.lv</w:t>
              </w:r>
            </w:hyperlink>
          </w:p>
        </w:tc>
        <w:tc>
          <w:tcPr>
            <w:tcW w:w="1137" w:type="dxa"/>
          </w:tcPr>
          <w:p w:rsidR="00DD6C28" w:rsidRPr="002B4D46" w:rsidRDefault="00DD6C28" w:rsidP="002B4D46">
            <w:pPr>
              <w:contextualSpacing/>
              <w:rPr>
                <w:rFonts w:eastAsia="Calibri"/>
              </w:rPr>
            </w:pPr>
            <w:r w:rsidRPr="002B4D46">
              <w:rPr>
                <w:rFonts w:eastAsia="Calibri"/>
              </w:rPr>
              <w:t>Ugāle</w:t>
            </w:r>
          </w:p>
        </w:tc>
        <w:tc>
          <w:tcPr>
            <w:tcW w:w="2835" w:type="dxa"/>
          </w:tcPr>
          <w:p w:rsidR="00DD6C28" w:rsidRPr="002B4D46" w:rsidRDefault="00DD6C28" w:rsidP="002B4D46">
            <w:pPr>
              <w:contextualSpacing/>
              <w:rPr>
                <w:rFonts w:eastAsia="Calibri"/>
              </w:rPr>
            </w:pPr>
            <w:r w:rsidRPr="002B4D46">
              <w:rPr>
                <w:rFonts w:eastAsia="Calibri"/>
              </w:rPr>
              <w:t>10</w:t>
            </w:r>
          </w:p>
        </w:tc>
      </w:tr>
      <w:tr w:rsidR="002B4D46" w:rsidRPr="002B4D46" w:rsidTr="000E5A8A">
        <w:tc>
          <w:tcPr>
            <w:tcW w:w="1859" w:type="dxa"/>
          </w:tcPr>
          <w:p w:rsidR="002B4D46" w:rsidRPr="002B4D46" w:rsidRDefault="002B4D46" w:rsidP="002B4D46">
            <w:pPr>
              <w:contextualSpacing/>
              <w:rPr>
                <w:rFonts w:eastAsia="Calibri"/>
              </w:rPr>
            </w:pPr>
            <w:r w:rsidRPr="002B4D46">
              <w:rPr>
                <w:rFonts w:eastAsia="Times New Roman"/>
                <w:lang w:eastAsia="lv-LV"/>
              </w:rPr>
              <w:t>Rudīte Kitte</w:t>
            </w:r>
          </w:p>
        </w:tc>
        <w:tc>
          <w:tcPr>
            <w:tcW w:w="3763" w:type="dxa"/>
          </w:tcPr>
          <w:p w:rsidR="002B4D46" w:rsidRPr="002B4D46" w:rsidRDefault="002B4D46" w:rsidP="002B4D46">
            <w:pPr>
              <w:contextualSpacing/>
              <w:rPr>
                <w:rFonts w:eastAsia="Calibri"/>
                <w:lang w:val="ru-RU"/>
              </w:rPr>
            </w:pPr>
            <w:r w:rsidRPr="002B4D46">
              <w:rPr>
                <w:rFonts w:eastAsia="Calibri"/>
                <w:lang w:val="ru-RU"/>
              </w:rPr>
              <w:t>26564134</w:t>
            </w:r>
          </w:p>
          <w:p w:rsidR="002B4D46" w:rsidRPr="002B4D46" w:rsidRDefault="00C70FC6" w:rsidP="002B4D46">
            <w:pPr>
              <w:contextualSpacing/>
              <w:rPr>
                <w:rFonts w:eastAsia="Calibri"/>
              </w:rPr>
            </w:pPr>
            <w:hyperlink r:id="rId20" w:history="1">
              <w:r w:rsidR="002B4D46" w:rsidRPr="002B4D46">
                <w:rPr>
                  <w:rFonts w:eastAsia="Calibri"/>
                  <w:color w:val="0000FF"/>
                  <w:u w:val="single"/>
                  <w:lang w:val="ru-RU"/>
                </w:rPr>
                <w:t>ruditekitte@inbox.lv</w:t>
              </w:r>
            </w:hyperlink>
          </w:p>
        </w:tc>
        <w:tc>
          <w:tcPr>
            <w:tcW w:w="1137" w:type="dxa"/>
          </w:tcPr>
          <w:p w:rsidR="002B4D46" w:rsidRPr="002B4D46" w:rsidRDefault="002B4D46" w:rsidP="002B4D46">
            <w:pPr>
              <w:contextualSpacing/>
              <w:rPr>
                <w:rFonts w:eastAsia="Calibri"/>
              </w:rPr>
            </w:pPr>
            <w:r w:rsidRPr="002B4D46">
              <w:rPr>
                <w:rFonts w:eastAsia="Calibri"/>
              </w:rPr>
              <w:t>Usma</w:t>
            </w:r>
          </w:p>
        </w:tc>
        <w:tc>
          <w:tcPr>
            <w:tcW w:w="2835" w:type="dxa"/>
          </w:tcPr>
          <w:p w:rsidR="002B4D46" w:rsidRPr="002B4D46" w:rsidRDefault="002B4D46" w:rsidP="002B4D46">
            <w:pPr>
              <w:contextualSpacing/>
              <w:rPr>
                <w:rFonts w:eastAsia="Calibri"/>
              </w:rPr>
            </w:pPr>
            <w:r w:rsidRPr="002B4D46">
              <w:rPr>
                <w:rFonts w:eastAsia="Calibri"/>
              </w:rPr>
              <w:t>6</w:t>
            </w:r>
          </w:p>
        </w:tc>
      </w:tr>
      <w:tr w:rsidR="00DD6C28" w:rsidRPr="002B4D46" w:rsidTr="000E5A8A">
        <w:tc>
          <w:tcPr>
            <w:tcW w:w="1859" w:type="dxa"/>
            <w:vMerge w:val="restart"/>
          </w:tcPr>
          <w:p w:rsidR="00DD6C28" w:rsidRPr="002B4D46" w:rsidRDefault="00DD6C28" w:rsidP="002B4D46">
            <w:pPr>
              <w:contextualSpacing/>
              <w:rPr>
                <w:rFonts w:eastAsia="Calibri"/>
              </w:rPr>
            </w:pPr>
            <w:r w:rsidRPr="002B4D46">
              <w:rPr>
                <w:rFonts w:eastAsia="Times New Roman"/>
                <w:lang w:eastAsia="lv-LV"/>
              </w:rPr>
              <w:t>Jeļena Bernšteine</w:t>
            </w:r>
          </w:p>
        </w:tc>
        <w:tc>
          <w:tcPr>
            <w:tcW w:w="3763" w:type="dxa"/>
          </w:tcPr>
          <w:p w:rsidR="00DD6C28" w:rsidRPr="002B4D46" w:rsidRDefault="00DD6C28" w:rsidP="002B4D46">
            <w:pPr>
              <w:contextualSpacing/>
              <w:rPr>
                <w:rFonts w:eastAsia="Calibri"/>
                <w:lang w:val="ru-RU"/>
              </w:rPr>
            </w:pPr>
            <w:r w:rsidRPr="002B4D46">
              <w:rPr>
                <w:rFonts w:eastAsia="Calibri"/>
                <w:lang w:val="ru-RU"/>
              </w:rPr>
              <w:t>26558209</w:t>
            </w:r>
          </w:p>
          <w:p w:rsidR="00DD6C28" w:rsidRPr="002B4D46" w:rsidRDefault="00C70FC6" w:rsidP="002B4D46">
            <w:pPr>
              <w:contextualSpacing/>
              <w:rPr>
                <w:rFonts w:eastAsia="Calibri"/>
              </w:rPr>
            </w:pPr>
            <w:hyperlink r:id="rId21" w:history="1">
              <w:r w:rsidR="00DD6C28" w:rsidRPr="002B4D46">
                <w:rPr>
                  <w:rFonts w:eastAsia="Calibri"/>
                  <w:color w:val="0000FF"/>
                  <w:u w:val="single"/>
                  <w:lang w:val="ru-RU"/>
                </w:rPr>
                <w:t>jelenaho@apollo.lv</w:t>
              </w:r>
            </w:hyperlink>
          </w:p>
        </w:tc>
        <w:tc>
          <w:tcPr>
            <w:tcW w:w="1137" w:type="dxa"/>
          </w:tcPr>
          <w:p w:rsidR="00DD6C28" w:rsidRPr="002B4D46" w:rsidRDefault="00DD6C28" w:rsidP="002B4D46">
            <w:pPr>
              <w:contextualSpacing/>
              <w:rPr>
                <w:rFonts w:eastAsia="Calibri"/>
              </w:rPr>
            </w:pPr>
            <w:r w:rsidRPr="002B4D46">
              <w:rPr>
                <w:rFonts w:eastAsia="Calibri"/>
              </w:rPr>
              <w:t>Užava</w:t>
            </w:r>
          </w:p>
        </w:tc>
        <w:tc>
          <w:tcPr>
            <w:tcW w:w="2835" w:type="dxa"/>
          </w:tcPr>
          <w:p w:rsidR="00DD6C28" w:rsidRPr="002B4D46" w:rsidRDefault="00DD6C28" w:rsidP="002B4D46">
            <w:pPr>
              <w:contextualSpacing/>
              <w:rPr>
                <w:rFonts w:eastAsia="Calibri"/>
              </w:rPr>
            </w:pPr>
            <w:r w:rsidRPr="002B4D46">
              <w:rPr>
                <w:rFonts w:eastAsia="Calibri"/>
              </w:rPr>
              <w:t>6</w:t>
            </w:r>
          </w:p>
        </w:tc>
      </w:tr>
      <w:tr w:rsidR="00DD6C28" w:rsidRPr="002B4D46" w:rsidTr="000E5A8A">
        <w:trPr>
          <w:trHeight w:val="70"/>
        </w:trPr>
        <w:tc>
          <w:tcPr>
            <w:tcW w:w="1859" w:type="dxa"/>
            <w:vMerge/>
          </w:tcPr>
          <w:p w:rsidR="00DD6C28" w:rsidRPr="002B4D46" w:rsidRDefault="00DD6C28" w:rsidP="002B4D46">
            <w:pPr>
              <w:contextualSpacing/>
              <w:rPr>
                <w:rFonts w:eastAsia="Calibri"/>
              </w:rPr>
            </w:pPr>
          </w:p>
        </w:tc>
        <w:tc>
          <w:tcPr>
            <w:tcW w:w="3763" w:type="dxa"/>
          </w:tcPr>
          <w:p w:rsidR="00DD6C28" w:rsidRPr="002B4D46" w:rsidRDefault="00DD6C28" w:rsidP="002B4D46">
            <w:pPr>
              <w:contextualSpacing/>
              <w:rPr>
                <w:rFonts w:eastAsia="Calibri"/>
                <w:lang w:val="ru-RU"/>
              </w:rPr>
            </w:pPr>
            <w:r w:rsidRPr="002B4D46">
              <w:rPr>
                <w:rFonts w:eastAsia="Calibri"/>
                <w:lang w:val="ru-RU"/>
              </w:rPr>
              <w:t>26558209, 63630703</w:t>
            </w:r>
          </w:p>
          <w:p w:rsidR="00DD6C28" w:rsidRPr="002B4D46" w:rsidRDefault="00C70FC6" w:rsidP="002B4D46">
            <w:pPr>
              <w:contextualSpacing/>
              <w:rPr>
                <w:rFonts w:eastAsia="Calibri"/>
              </w:rPr>
            </w:pPr>
            <w:hyperlink r:id="rId22" w:history="1">
              <w:r w:rsidR="00DD6C28" w:rsidRPr="002B4D46">
                <w:rPr>
                  <w:rFonts w:eastAsia="Calibri"/>
                  <w:color w:val="0000FF"/>
                  <w:u w:val="single"/>
                  <w:lang w:val="ru-RU"/>
                </w:rPr>
                <w:t>jelenaho@apollo.lv</w:t>
              </w:r>
            </w:hyperlink>
          </w:p>
        </w:tc>
        <w:tc>
          <w:tcPr>
            <w:tcW w:w="1137" w:type="dxa"/>
          </w:tcPr>
          <w:p w:rsidR="00DD6C28" w:rsidRPr="002B4D46" w:rsidRDefault="00DD6C28" w:rsidP="002B4D46">
            <w:pPr>
              <w:contextualSpacing/>
              <w:rPr>
                <w:rFonts w:eastAsia="Calibri"/>
              </w:rPr>
            </w:pPr>
            <w:r w:rsidRPr="002B4D46">
              <w:rPr>
                <w:rFonts w:eastAsia="Calibri"/>
              </w:rPr>
              <w:t>Vārve</w:t>
            </w:r>
          </w:p>
        </w:tc>
        <w:tc>
          <w:tcPr>
            <w:tcW w:w="2835" w:type="dxa"/>
          </w:tcPr>
          <w:p w:rsidR="00DD6C28" w:rsidRPr="002B4D46" w:rsidRDefault="00DD6C28" w:rsidP="002B4D46">
            <w:pPr>
              <w:contextualSpacing/>
              <w:rPr>
                <w:rFonts w:eastAsia="Calibri"/>
              </w:rPr>
            </w:pPr>
            <w:r w:rsidRPr="002B4D46">
              <w:rPr>
                <w:rFonts w:eastAsia="Calibri"/>
              </w:rPr>
              <w:t>8</w:t>
            </w:r>
          </w:p>
        </w:tc>
      </w:tr>
      <w:tr w:rsidR="002B4D46" w:rsidRPr="002B4D46" w:rsidTr="000E5A8A">
        <w:tc>
          <w:tcPr>
            <w:tcW w:w="1859" w:type="dxa"/>
          </w:tcPr>
          <w:p w:rsidR="002B4D46" w:rsidRPr="002B4D46" w:rsidRDefault="002B4D46" w:rsidP="002B4D46">
            <w:pPr>
              <w:contextualSpacing/>
              <w:rPr>
                <w:rFonts w:eastAsia="Calibri"/>
              </w:rPr>
            </w:pPr>
            <w:r w:rsidRPr="002B4D46">
              <w:rPr>
                <w:rFonts w:eastAsia="Calibri"/>
              </w:rPr>
              <w:t>Lija Būmeistere</w:t>
            </w:r>
          </w:p>
        </w:tc>
        <w:tc>
          <w:tcPr>
            <w:tcW w:w="3763" w:type="dxa"/>
          </w:tcPr>
          <w:p w:rsidR="002B4D46" w:rsidRPr="002B4D46" w:rsidRDefault="002B4D46" w:rsidP="002B4D46">
            <w:pPr>
              <w:contextualSpacing/>
              <w:rPr>
                <w:rFonts w:eastAsia="Calibri"/>
                <w:lang w:val="ru-RU"/>
              </w:rPr>
            </w:pPr>
            <w:r w:rsidRPr="002B4D46">
              <w:rPr>
                <w:rFonts w:eastAsia="Calibri"/>
                <w:lang w:val="ru-RU"/>
              </w:rPr>
              <w:t>26307853</w:t>
            </w:r>
          </w:p>
          <w:p w:rsidR="002B4D46" w:rsidRPr="002B4D46" w:rsidRDefault="00C70FC6" w:rsidP="002B4D46">
            <w:pPr>
              <w:contextualSpacing/>
              <w:rPr>
                <w:rFonts w:eastAsia="Calibri"/>
              </w:rPr>
            </w:pPr>
            <w:hyperlink r:id="rId23" w:history="1">
              <w:r w:rsidR="002B4D46" w:rsidRPr="002B4D46">
                <w:rPr>
                  <w:rFonts w:eastAsia="Calibri"/>
                  <w:color w:val="0000FF"/>
                  <w:u w:val="single"/>
                  <w:lang w:val="ru-RU"/>
                </w:rPr>
                <w:t>lija.bumeistere@hotmail.com</w:t>
              </w:r>
            </w:hyperlink>
          </w:p>
        </w:tc>
        <w:tc>
          <w:tcPr>
            <w:tcW w:w="1137" w:type="dxa"/>
          </w:tcPr>
          <w:p w:rsidR="002B4D46" w:rsidRPr="002B4D46" w:rsidRDefault="002B4D46" w:rsidP="002B4D46">
            <w:pPr>
              <w:contextualSpacing/>
              <w:rPr>
                <w:rFonts w:eastAsia="Calibri"/>
              </w:rPr>
            </w:pPr>
            <w:r w:rsidRPr="002B4D46">
              <w:rPr>
                <w:rFonts w:eastAsia="Calibri"/>
              </w:rPr>
              <w:t>Ziri</w:t>
            </w:r>
          </w:p>
        </w:tc>
        <w:tc>
          <w:tcPr>
            <w:tcW w:w="2835" w:type="dxa"/>
          </w:tcPr>
          <w:p w:rsidR="002B4D46" w:rsidRPr="002B4D46" w:rsidRDefault="002B4D46" w:rsidP="002B4D46">
            <w:pPr>
              <w:contextualSpacing/>
              <w:rPr>
                <w:rFonts w:eastAsia="Calibri"/>
              </w:rPr>
            </w:pPr>
            <w:r w:rsidRPr="002B4D46">
              <w:rPr>
                <w:rFonts w:eastAsia="Calibri"/>
              </w:rPr>
              <w:t>5</w:t>
            </w:r>
          </w:p>
        </w:tc>
      </w:tr>
    </w:tbl>
    <w:p w:rsidR="002B4D46" w:rsidRDefault="002B4D46" w:rsidP="002B4D46">
      <w:pPr>
        <w:spacing w:after="0" w:line="240" w:lineRule="auto"/>
        <w:ind w:left="720"/>
        <w:contextualSpacing/>
        <w:rPr>
          <w:rFonts w:ascii="Times New Roman" w:eastAsia="Calibri" w:hAnsi="Times New Roman" w:cs="Times New Roman"/>
          <w:sz w:val="24"/>
          <w:szCs w:val="24"/>
        </w:rPr>
      </w:pPr>
    </w:p>
    <w:p w:rsidR="00DD6C28" w:rsidRDefault="00DD6C28" w:rsidP="002B4D46">
      <w:pPr>
        <w:spacing w:after="0" w:line="240" w:lineRule="auto"/>
        <w:ind w:left="720"/>
        <w:contextualSpacing/>
        <w:rPr>
          <w:rFonts w:ascii="Times New Roman" w:eastAsia="Calibri" w:hAnsi="Times New Roman" w:cs="Times New Roman"/>
          <w:sz w:val="24"/>
          <w:szCs w:val="24"/>
        </w:rPr>
      </w:pPr>
    </w:p>
    <w:p w:rsidR="00DD6C28" w:rsidRDefault="00DD6C28" w:rsidP="002B4D46">
      <w:pPr>
        <w:spacing w:after="0" w:line="240" w:lineRule="auto"/>
        <w:ind w:left="720"/>
        <w:contextualSpacing/>
        <w:rPr>
          <w:rFonts w:ascii="Times New Roman" w:eastAsia="Calibri" w:hAnsi="Times New Roman" w:cs="Times New Roman"/>
          <w:sz w:val="24"/>
          <w:szCs w:val="24"/>
        </w:rPr>
      </w:pPr>
    </w:p>
    <w:p w:rsidR="00DD6C28" w:rsidRDefault="00DD6C28" w:rsidP="002B4D46">
      <w:pPr>
        <w:spacing w:after="0" w:line="240" w:lineRule="auto"/>
        <w:ind w:left="720"/>
        <w:contextualSpacing/>
        <w:rPr>
          <w:rFonts w:ascii="Times New Roman" w:eastAsia="Calibri" w:hAnsi="Times New Roman" w:cs="Times New Roman"/>
          <w:sz w:val="24"/>
          <w:szCs w:val="24"/>
        </w:rPr>
      </w:pPr>
    </w:p>
    <w:p w:rsidR="00DD6C28" w:rsidRDefault="00DD6C28" w:rsidP="002B4D46">
      <w:pPr>
        <w:spacing w:after="0" w:line="240" w:lineRule="auto"/>
        <w:ind w:left="720"/>
        <w:contextualSpacing/>
        <w:rPr>
          <w:rFonts w:ascii="Times New Roman" w:eastAsia="Calibri" w:hAnsi="Times New Roman" w:cs="Times New Roman"/>
          <w:sz w:val="24"/>
          <w:szCs w:val="24"/>
        </w:rPr>
      </w:pPr>
    </w:p>
    <w:p w:rsidR="00DD6C28" w:rsidRDefault="00DD6C28" w:rsidP="002B4D46">
      <w:pPr>
        <w:spacing w:after="0" w:line="240" w:lineRule="auto"/>
        <w:ind w:left="720"/>
        <w:contextualSpacing/>
        <w:rPr>
          <w:rFonts w:ascii="Times New Roman" w:eastAsia="Calibri" w:hAnsi="Times New Roman" w:cs="Times New Roman"/>
          <w:sz w:val="24"/>
          <w:szCs w:val="24"/>
        </w:rPr>
      </w:pPr>
    </w:p>
    <w:p w:rsidR="007C00D2" w:rsidRDefault="007C00D2" w:rsidP="002B4D46">
      <w:pPr>
        <w:spacing w:after="0" w:line="240" w:lineRule="auto"/>
        <w:ind w:left="720"/>
        <w:contextualSpacing/>
        <w:rPr>
          <w:rFonts w:ascii="Times New Roman" w:eastAsia="Calibri" w:hAnsi="Times New Roman" w:cs="Times New Roman"/>
          <w:sz w:val="24"/>
          <w:szCs w:val="24"/>
        </w:rPr>
      </w:pPr>
    </w:p>
    <w:p w:rsidR="007C00D2" w:rsidRDefault="007C00D2" w:rsidP="002B4D46">
      <w:pPr>
        <w:spacing w:after="0" w:line="240" w:lineRule="auto"/>
        <w:ind w:left="720"/>
        <w:contextualSpacing/>
        <w:rPr>
          <w:rFonts w:ascii="Times New Roman" w:eastAsia="Calibri" w:hAnsi="Times New Roman" w:cs="Times New Roman"/>
          <w:sz w:val="24"/>
          <w:szCs w:val="24"/>
        </w:rPr>
      </w:pPr>
    </w:p>
    <w:p w:rsidR="007C00D2" w:rsidRDefault="007C00D2" w:rsidP="002B4D46">
      <w:pPr>
        <w:spacing w:after="0" w:line="240" w:lineRule="auto"/>
        <w:ind w:left="720"/>
        <w:contextualSpacing/>
        <w:rPr>
          <w:rFonts w:ascii="Times New Roman" w:eastAsia="Calibri" w:hAnsi="Times New Roman" w:cs="Times New Roman"/>
          <w:sz w:val="24"/>
          <w:szCs w:val="24"/>
        </w:rPr>
      </w:pPr>
    </w:p>
    <w:p w:rsidR="007C00D2" w:rsidRPr="002B4D46" w:rsidRDefault="007C00D2" w:rsidP="002B4D46">
      <w:pPr>
        <w:spacing w:after="0" w:line="240" w:lineRule="auto"/>
        <w:ind w:left="720"/>
        <w:contextualSpacing/>
        <w:rPr>
          <w:rFonts w:ascii="Times New Roman" w:eastAsia="Calibri" w:hAnsi="Times New Roman" w:cs="Times New Roman"/>
          <w:sz w:val="24"/>
          <w:szCs w:val="24"/>
        </w:rPr>
      </w:pPr>
    </w:p>
    <w:p w:rsidR="002B4D46" w:rsidRPr="002B4D46" w:rsidRDefault="002B4D46" w:rsidP="002B4D46">
      <w:pPr>
        <w:numPr>
          <w:ilvl w:val="0"/>
          <w:numId w:val="4"/>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lastRenderedPageBreak/>
        <w:t xml:space="preserve">Sociālajiem dienestiem </w:t>
      </w:r>
    </w:p>
    <w:p w:rsidR="002B4D46" w:rsidRPr="002B4D46" w:rsidRDefault="002B4D46" w:rsidP="002B4D46">
      <w:pPr>
        <w:spacing w:after="0" w:line="240" w:lineRule="auto"/>
        <w:ind w:left="720"/>
        <w:contextualSpacing/>
        <w:rPr>
          <w:rFonts w:ascii="Times New Roman" w:eastAsia="Calibri" w:hAnsi="Times New Roman" w:cs="Times New Roman"/>
          <w:sz w:val="24"/>
          <w:szCs w:val="24"/>
        </w:rPr>
      </w:pPr>
    </w:p>
    <w:tbl>
      <w:tblPr>
        <w:tblStyle w:val="TableGrid"/>
        <w:tblW w:w="9640" w:type="dxa"/>
        <w:tblInd w:w="-34" w:type="dxa"/>
        <w:tblLook w:val="04A0" w:firstRow="1" w:lastRow="0" w:firstColumn="1" w:lastColumn="0" w:noHBand="0" w:noVBand="1"/>
      </w:tblPr>
      <w:tblGrid>
        <w:gridCol w:w="2552"/>
        <w:gridCol w:w="7088"/>
      </w:tblGrid>
      <w:tr w:rsidR="002B4D46" w:rsidRPr="002B4D46" w:rsidTr="00DD6C28">
        <w:trPr>
          <w:trHeight w:val="359"/>
        </w:trPr>
        <w:tc>
          <w:tcPr>
            <w:tcW w:w="2552" w:type="dxa"/>
          </w:tcPr>
          <w:p w:rsidR="002B4D46" w:rsidRPr="002B4D46" w:rsidRDefault="002B4D46" w:rsidP="002B4D46">
            <w:pPr>
              <w:rPr>
                <w:rFonts w:eastAsia="Calibri"/>
                <w:b/>
              </w:rPr>
            </w:pPr>
            <w:r w:rsidRPr="002B4D46">
              <w:rPr>
                <w:rFonts w:eastAsia="Calibri"/>
                <w:b/>
              </w:rPr>
              <w:t>Iestāde</w:t>
            </w:r>
          </w:p>
        </w:tc>
        <w:tc>
          <w:tcPr>
            <w:tcW w:w="7088" w:type="dxa"/>
          </w:tcPr>
          <w:p w:rsidR="002B4D46" w:rsidRPr="002B4D46" w:rsidRDefault="002B4D46" w:rsidP="002B4D46">
            <w:pPr>
              <w:rPr>
                <w:rFonts w:eastAsia="Calibri"/>
                <w:b/>
              </w:rPr>
            </w:pPr>
            <w:r w:rsidRPr="002B4D46">
              <w:rPr>
                <w:rFonts w:eastAsia="Calibri"/>
                <w:b/>
              </w:rPr>
              <w:t>Kontaktinformācija</w:t>
            </w:r>
          </w:p>
        </w:tc>
      </w:tr>
      <w:tr w:rsidR="002B4D46" w:rsidRPr="002B4D46" w:rsidTr="00DD6C28">
        <w:trPr>
          <w:trHeight w:val="1607"/>
        </w:trPr>
        <w:tc>
          <w:tcPr>
            <w:tcW w:w="2552" w:type="dxa"/>
          </w:tcPr>
          <w:p w:rsidR="002B4D46" w:rsidRPr="002B4D46" w:rsidRDefault="002B4D46" w:rsidP="002B4D46">
            <w:pPr>
              <w:keepNext/>
              <w:keepLines/>
              <w:outlineLvl w:val="1"/>
              <w:rPr>
                <w:rFonts w:eastAsia="Times New Roman"/>
                <w:bCs/>
              </w:rPr>
            </w:pPr>
            <w:r w:rsidRPr="002B4D46">
              <w:rPr>
                <w:rFonts w:eastAsia="Times New Roman"/>
                <w:bCs/>
              </w:rPr>
              <w:t>Ventspils novada sociālais dienests</w:t>
            </w:r>
          </w:p>
        </w:tc>
        <w:tc>
          <w:tcPr>
            <w:tcW w:w="7088" w:type="dxa"/>
          </w:tcPr>
          <w:p w:rsidR="002B4D46" w:rsidRPr="002B4D46" w:rsidRDefault="002B4D46" w:rsidP="002B4D46">
            <w:pPr>
              <w:rPr>
                <w:rFonts w:eastAsia="Calibri"/>
              </w:rPr>
            </w:pPr>
            <w:r w:rsidRPr="002B4D46">
              <w:rPr>
                <w:rFonts w:eastAsia="Calibri"/>
              </w:rPr>
              <w:t>Adrese: Ūdens iela 15, Ventspils, LV -3601</w:t>
            </w:r>
            <w:r w:rsidRPr="002B4D46">
              <w:rPr>
                <w:rFonts w:eastAsia="Calibri"/>
              </w:rPr>
              <w:br/>
              <w:t>Tālrunis: 63620510, 28387367</w:t>
            </w:r>
            <w:r w:rsidRPr="002B4D46">
              <w:rPr>
                <w:rFonts w:eastAsia="Calibri"/>
              </w:rPr>
              <w:br/>
              <w:t>Fakss: 63620510</w:t>
            </w:r>
            <w:r w:rsidRPr="002B4D46">
              <w:rPr>
                <w:rFonts w:eastAsia="Calibri"/>
              </w:rPr>
              <w:br/>
              <w:t xml:space="preserve">E-pasts : </w:t>
            </w:r>
            <w:hyperlink r:id="rId24" w:history="1">
              <w:r w:rsidRPr="002B4D46">
                <w:rPr>
                  <w:rFonts w:eastAsia="Calibri"/>
                  <w:color w:val="0000FF"/>
                  <w:u w:val="single"/>
                </w:rPr>
                <w:t>soc.dienests@ventspilsnd</w:t>
              </w:r>
            </w:hyperlink>
            <w:r w:rsidRPr="002B4D46">
              <w:rPr>
                <w:rFonts w:eastAsia="Calibri"/>
              </w:rPr>
              <w:t>.lv</w:t>
            </w:r>
            <w:r w:rsidRPr="002B4D46">
              <w:rPr>
                <w:rFonts w:eastAsia="Calibri"/>
              </w:rPr>
              <w:br/>
              <w:t>Sociālā dienesta vadītāja Inta Rudbaha </w:t>
            </w:r>
          </w:p>
          <w:p w:rsidR="002B4D46" w:rsidRPr="002B4D46" w:rsidRDefault="002B4D46" w:rsidP="002B4D46">
            <w:pPr>
              <w:rPr>
                <w:rFonts w:eastAsia="Calibri"/>
              </w:rPr>
            </w:pPr>
          </w:p>
        </w:tc>
      </w:tr>
      <w:tr w:rsidR="002B4D46" w:rsidRPr="002B4D46" w:rsidTr="00DD6C28">
        <w:tc>
          <w:tcPr>
            <w:tcW w:w="2552" w:type="dxa"/>
          </w:tcPr>
          <w:p w:rsidR="002B4D46" w:rsidRPr="002B4D46" w:rsidRDefault="002B4D46" w:rsidP="002B4D46">
            <w:pPr>
              <w:keepNext/>
              <w:keepLines/>
              <w:outlineLvl w:val="1"/>
              <w:rPr>
                <w:rFonts w:eastAsia="Calibri"/>
              </w:rPr>
            </w:pPr>
            <w:r w:rsidRPr="002B4D46">
              <w:rPr>
                <w:rFonts w:eastAsia="Times New Roman"/>
                <w:bCs/>
              </w:rPr>
              <w:t xml:space="preserve">Ventspils </w:t>
            </w:r>
            <w:r w:rsidRPr="002B4D46">
              <w:rPr>
                <w:rFonts w:eastAsia="Calibri"/>
              </w:rPr>
              <w:t xml:space="preserve">pilsētas domes Sociālais dienests </w:t>
            </w:r>
          </w:p>
        </w:tc>
        <w:tc>
          <w:tcPr>
            <w:tcW w:w="7088" w:type="dxa"/>
          </w:tcPr>
          <w:p w:rsidR="002B4D46" w:rsidRPr="002B4D46" w:rsidRDefault="002B4D46" w:rsidP="002B4D46">
            <w:pPr>
              <w:rPr>
                <w:rFonts w:eastAsia="Times New Roman"/>
              </w:rPr>
            </w:pPr>
            <w:r w:rsidRPr="002B4D46">
              <w:rPr>
                <w:rFonts w:eastAsia="Times New Roman"/>
              </w:rPr>
              <w:t xml:space="preserve">Adrese: Raiņa ielā 10, Ventspils, LV-3601 </w:t>
            </w:r>
          </w:p>
          <w:p w:rsidR="002B4D46" w:rsidRPr="002B4D46" w:rsidRDefault="002B4D46" w:rsidP="002B4D46">
            <w:pPr>
              <w:rPr>
                <w:rFonts w:eastAsia="Times New Roman"/>
              </w:rPr>
            </w:pPr>
            <w:r w:rsidRPr="002B4D46">
              <w:rPr>
                <w:rFonts w:eastAsia="Times New Roman"/>
              </w:rPr>
              <w:t>Tālrunis: 63601210; Fakss: 63601256</w:t>
            </w:r>
          </w:p>
          <w:p w:rsidR="002B4D46" w:rsidRPr="002B4D46" w:rsidRDefault="002B4D46" w:rsidP="002B4D46">
            <w:pPr>
              <w:rPr>
                <w:rFonts w:eastAsia="Calibri"/>
              </w:rPr>
            </w:pPr>
            <w:r w:rsidRPr="002B4D46">
              <w:rPr>
                <w:rFonts w:eastAsia="Times New Roman"/>
              </w:rPr>
              <w:t xml:space="preserve">E-pasts: </w:t>
            </w:r>
            <w:hyperlink r:id="rId25" w:history="1">
              <w:r w:rsidRPr="002B4D46">
                <w:rPr>
                  <w:rFonts w:eastAsia="Times New Roman"/>
                  <w:color w:val="333333"/>
                </w:rPr>
                <w:t>sap@ventspils.gov.lv</w:t>
              </w:r>
            </w:hyperlink>
            <w:r w:rsidRPr="002B4D46">
              <w:rPr>
                <w:rFonts w:eastAsia="Calibri"/>
              </w:rPr>
              <w:t xml:space="preserve"> </w:t>
            </w:r>
          </w:p>
          <w:p w:rsidR="002B4D46" w:rsidRPr="002B4D46" w:rsidRDefault="002B4D46" w:rsidP="002B4D46">
            <w:pPr>
              <w:rPr>
                <w:rFonts w:eastAsia="Calibri"/>
              </w:rPr>
            </w:pPr>
          </w:p>
        </w:tc>
      </w:tr>
    </w:tbl>
    <w:p w:rsidR="002B4D46" w:rsidRPr="002B4D46" w:rsidRDefault="002B4D46" w:rsidP="002B4D46">
      <w:pPr>
        <w:spacing w:after="0" w:line="240" w:lineRule="auto"/>
        <w:rPr>
          <w:rFonts w:ascii="Times New Roman" w:eastAsia="Calibri" w:hAnsi="Times New Roman" w:cs="Times New Roman"/>
          <w:sz w:val="24"/>
          <w:szCs w:val="24"/>
        </w:rPr>
      </w:pPr>
    </w:p>
    <w:p w:rsidR="002B4D46" w:rsidRPr="002B4D46" w:rsidRDefault="002B4D46" w:rsidP="002B4D46">
      <w:pPr>
        <w:numPr>
          <w:ilvl w:val="0"/>
          <w:numId w:val="4"/>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Nevalstiskām organizācijām</w:t>
      </w:r>
    </w:p>
    <w:p w:rsidR="002B4D46" w:rsidRPr="002B4D46" w:rsidRDefault="002B4D46" w:rsidP="002B4D46">
      <w:pPr>
        <w:spacing w:after="0" w:line="240" w:lineRule="auto"/>
        <w:rPr>
          <w:rFonts w:ascii="Times New Roman" w:eastAsia="Calibri" w:hAnsi="Times New Roman" w:cs="Times New Roman"/>
          <w:sz w:val="24"/>
          <w:szCs w:val="24"/>
        </w:rPr>
      </w:pPr>
    </w:p>
    <w:tbl>
      <w:tblPr>
        <w:tblStyle w:val="TableGrid"/>
        <w:tblW w:w="9640" w:type="dxa"/>
        <w:tblInd w:w="-34" w:type="dxa"/>
        <w:tblLook w:val="04A0" w:firstRow="1" w:lastRow="0" w:firstColumn="1" w:lastColumn="0" w:noHBand="0" w:noVBand="1"/>
      </w:tblPr>
      <w:tblGrid>
        <w:gridCol w:w="2136"/>
        <w:gridCol w:w="7504"/>
      </w:tblGrid>
      <w:tr w:rsidR="002B4D46" w:rsidRPr="002B4D46" w:rsidTr="00DD6C28">
        <w:tc>
          <w:tcPr>
            <w:tcW w:w="2136" w:type="dxa"/>
          </w:tcPr>
          <w:p w:rsidR="002B4D46" w:rsidRPr="002B4D46" w:rsidRDefault="002B4D46" w:rsidP="002B4D46">
            <w:pPr>
              <w:rPr>
                <w:rFonts w:eastAsia="Times New Roman"/>
              </w:rPr>
            </w:pPr>
            <w:r w:rsidRPr="002B4D46">
              <w:rPr>
                <w:rFonts w:eastAsia="Times New Roman"/>
              </w:rPr>
              <w:t>Nodibinājums Alternatīvās aprūpes centrs „Žēlsirdības māja”</w:t>
            </w:r>
          </w:p>
          <w:p w:rsidR="002B4D46" w:rsidRPr="002B4D46" w:rsidRDefault="002B4D46" w:rsidP="002B4D46">
            <w:pPr>
              <w:rPr>
                <w:rFonts w:eastAsia="Calibri"/>
              </w:rPr>
            </w:pPr>
          </w:p>
        </w:tc>
        <w:tc>
          <w:tcPr>
            <w:tcW w:w="7504" w:type="dxa"/>
          </w:tcPr>
          <w:p w:rsidR="002B4D46" w:rsidRPr="002B4D46" w:rsidRDefault="002B4D46" w:rsidP="002B4D46">
            <w:pPr>
              <w:ind w:right="84"/>
              <w:rPr>
                <w:rFonts w:eastAsia="Times New Roman"/>
              </w:rPr>
            </w:pPr>
            <w:r w:rsidRPr="002B4D46">
              <w:rPr>
                <w:rFonts w:eastAsia="Times New Roman"/>
              </w:rPr>
              <w:t xml:space="preserve">Adrese: Rūpniecības 24B, Ventspils LV- 3601 </w:t>
            </w:r>
          </w:p>
          <w:p w:rsidR="002B4D46" w:rsidRPr="002B4D46" w:rsidRDefault="002B4D46" w:rsidP="002B4D46">
            <w:pPr>
              <w:ind w:right="84"/>
              <w:rPr>
                <w:rFonts w:eastAsia="Times New Roman"/>
              </w:rPr>
            </w:pPr>
            <w:r w:rsidRPr="002B4D46">
              <w:rPr>
                <w:rFonts w:eastAsia="Times New Roman"/>
              </w:rPr>
              <w:t xml:space="preserve">Tālrunis: 29883301 </w:t>
            </w:r>
          </w:p>
          <w:p w:rsidR="002B4D46" w:rsidRPr="002B4D46" w:rsidRDefault="002B4D46" w:rsidP="002B4D46">
            <w:pPr>
              <w:ind w:right="84"/>
              <w:rPr>
                <w:rFonts w:eastAsia="Times New Roman"/>
                <w:color w:val="0000FF"/>
              </w:rPr>
            </w:pPr>
            <w:r w:rsidRPr="002B4D46">
              <w:rPr>
                <w:rFonts w:eastAsia="Times New Roman"/>
              </w:rPr>
              <w:t xml:space="preserve">e-pasts: </w:t>
            </w:r>
            <w:hyperlink r:id="rId26" w:history="1">
              <w:r w:rsidRPr="002B4D46">
                <w:rPr>
                  <w:rFonts w:eastAsia="Times New Roman"/>
                  <w:color w:val="0000FF"/>
                </w:rPr>
                <w:t>zelsirdibasmaja2@inbox.lv</w:t>
              </w:r>
            </w:hyperlink>
            <w:r w:rsidRPr="002B4D46">
              <w:rPr>
                <w:rFonts w:eastAsia="Times New Roman"/>
                <w:color w:val="0000FF"/>
              </w:rPr>
              <w:t xml:space="preserve"> </w:t>
            </w:r>
          </w:p>
          <w:p w:rsidR="002B4D46" w:rsidRPr="002B4D46" w:rsidRDefault="002B4D46" w:rsidP="002B4D46">
            <w:pPr>
              <w:rPr>
                <w:rFonts w:eastAsia="Times New Roman"/>
                <w:color w:val="0000FF"/>
                <w:lang w:eastAsia="lv-LV"/>
              </w:rPr>
            </w:pPr>
            <w:r w:rsidRPr="002B4D46">
              <w:rPr>
                <w:rFonts w:eastAsia="Times New Roman"/>
                <w:lang w:eastAsia="lv-LV"/>
              </w:rPr>
              <w:t xml:space="preserve">mājas lapa: </w:t>
            </w:r>
            <w:hyperlink r:id="rId27" w:history="1">
              <w:r w:rsidRPr="002B4D46">
                <w:rPr>
                  <w:rFonts w:eastAsia="Times New Roman"/>
                  <w:color w:val="0000FF"/>
                  <w:u w:val="single"/>
                  <w:lang w:eastAsia="lv-LV"/>
                </w:rPr>
                <w:t>www.zelsirdibasmaja.lv</w:t>
              </w:r>
            </w:hyperlink>
          </w:p>
          <w:p w:rsidR="002B4D46" w:rsidRPr="002B4D46" w:rsidRDefault="002B4D46" w:rsidP="002B4D46">
            <w:pPr>
              <w:rPr>
                <w:rFonts w:eastAsia="Times New Roman"/>
                <w:color w:val="0000FF"/>
                <w:lang w:eastAsia="lv-LV"/>
              </w:rPr>
            </w:pPr>
            <w:r w:rsidRPr="002B4D46">
              <w:rPr>
                <w:rFonts w:eastAsia="Times New Roman"/>
              </w:rPr>
              <w:t>Atbildīgā persona: Tatjana Bražņika</w:t>
            </w:r>
          </w:p>
          <w:p w:rsidR="002B4D46" w:rsidRPr="002B4D46" w:rsidRDefault="002B4D46" w:rsidP="002B4D46">
            <w:pPr>
              <w:rPr>
                <w:rFonts w:eastAsia="Calibri"/>
              </w:rPr>
            </w:pPr>
          </w:p>
        </w:tc>
      </w:tr>
      <w:tr w:rsidR="002B4D46" w:rsidRPr="002B4D46" w:rsidTr="00DD6C28">
        <w:tc>
          <w:tcPr>
            <w:tcW w:w="2136" w:type="dxa"/>
          </w:tcPr>
          <w:p w:rsidR="002B4D46" w:rsidRPr="002B4D46" w:rsidRDefault="002B4D46" w:rsidP="002B4D46">
            <w:pPr>
              <w:rPr>
                <w:rFonts w:eastAsia="Times New Roman"/>
              </w:rPr>
            </w:pPr>
            <w:r w:rsidRPr="002B4D46">
              <w:rPr>
                <w:rFonts w:eastAsia="Times New Roman"/>
              </w:rPr>
              <w:t>Biedrība „Diakonijas centrs Ventspilī”</w:t>
            </w:r>
          </w:p>
          <w:p w:rsidR="002B4D46" w:rsidRPr="002B4D46" w:rsidRDefault="002B4D46" w:rsidP="002B4D46">
            <w:pPr>
              <w:rPr>
                <w:rFonts w:eastAsia="Calibri"/>
              </w:rPr>
            </w:pPr>
          </w:p>
        </w:tc>
        <w:tc>
          <w:tcPr>
            <w:tcW w:w="7504" w:type="dxa"/>
          </w:tcPr>
          <w:p w:rsidR="002B4D46" w:rsidRPr="002B4D46" w:rsidRDefault="002B4D46" w:rsidP="002B4D46">
            <w:pPr>
              <w:rPr>
                <w:rFonts w:eastAsia="Calibri"/>
              </w:rPr>
            </w:pPr>
            <w:r w:rsidRPr="002B4D46">
              <w:rPr>
                <w:rFonts w:eastAsia="Calibri"/>
              </w:rPr>
              <w:t>Darba laiki:</w:t>
            </w:r>
          </w:p>
          <w:p w:rsidR="002B4D46" w:rsidRPr="002B4D46" w:rsidRDefault="002B4D46" w:rsidP="002B4D46">
            <w:pPr>
              <w:rPr>
                <w:rFonts w:eastAsia="Calibri"/>
              </w:rPr>
            </w:pPr>
            <w:r w:rsidRPr="002B4D46">
              <w:rPr>
                <w:rFonts w:eastAsia="Calibri"/>
              </w:rPr>
              <w:t xml:space="preserve">Ventspils, SIA „Betānija”, Platā ielā 11 </w:t>
            </w:r>
          </w:p>
          <w:p w:rsidR="002B4D46" w:rsidRPr="002B4D46" w:rsidRDefault="002B4D46" w:rsidP="002B4D46">
            <w:pPr>
              <w:rPr>
                <w:rFonts w:eastAsia="Calibri"/>
              </w:rPr>
            </w:pPr>
            <w:r w:rsidRPr="002B4D46">
              <w:rPr>
                <w:rFonts w:eastAsia="Calibri"/>
              </w:rPr>
              <w:t xml:space="preserve">Katru darba dienu no 16:00-18:00 </w:t>
            </w:r>
          </w:p>
          <w:p w:rsidR="002B4D46" w:rsidRPr="002B4D46" w:rsidRDefault="002B4D46" w:rsidP="002B4D46">
            <w:pPr>
              <w:rPr>
                <w:rFonts w:eastAsia="Calibri"/>
              </w:rPr>
            </w:pPr>
          </w:p>
          <w:p w:rsidR="002B4D46" w:rsidRPr="002B4D46" w:rsidRDefault="002B4D46" w:rsidP="002B4D46">
            <w:pPr>
              <w:rPr>
                <w:rFonts w:eastAsia="Calibri"/>
              </w:rPr>
            </w:pPr>
            <w:r w:rsidRPr="002B4D46">
              <w:rPr>
                <w:rFonts w:eastAsia="Calibri"/>
              </w:rPr>
              <w:t>Ventspils, Talsu ielā1</w:t>
            </w:r>
          </w:p>
          <w:p w:rsidR="002B4D46" w:rsidRPr="002B4D46" w:rsidRDefault="002B4D46" w:rsidP="002B4D46">
            <w:pPr>
              <w:rPr>
                <w:rFonts w:eastAsia="Calibri"/>
              </w:rPr>
            </w:pPr>
            <w:r w:rsidRPr="002B4D46">
              <w:rPr>
                <w:rFonts w:eastAsia="Calibri"/>
              </w:rPr>
              <w:t>Katru darba dienu no 14:00-16:00</w:t>
            </w:r>
          </w:p>
          <w:p w:rsidR="002B4D46" w:rsidRPr="002B4D46" w:rsidRDefault="002B4D46" w:rsidP="002B4D46">
            <w:pPr>
              <w:rPr>
                <w:rFonts w:eastAsia="Calibri"/>
              </w:rPr>
            </w:pPr>
          </w:p>
          <w:p w:rsidR="002B4D46" w:rsidRPr="002B4D46" w:rsidRDefault="002B4D46" w:rsidP="002B4D46">
            <w:pPr>
              <w:rPr>
                <w:rFonts w:eastAsia="Calibri"/>
              </w:rPr>
            </w:pPr>
            <w:r w:rsidRPr="002B4D46">
              <w:rPr>
                <w:rFonts w:eastAsia="Calibri"/>
              </w:rPr>
              <w:t>Ventspils novadā:</w:t>
            </w:r>
          </w:p>
          <w:p w:rsidR="002B4D46" w:rsidRPr="002B4D46" w:rsidRDefault="002B4D46" w:rsidP="002B4D46">
            <w:pPr>
              <w:rPr>
                <w:rFonts w:eastAsia="Calibri"/>
              </w:rPr>
            </w:pPr>
            <w:r w:rsidRPr="002B4D46">
              <w:rPr>
                <w:rFonts w:eastAsia="Calibri"/>
              </w:rPr>
              <w:t>Vārves pag., Zūru pamatskolas ēdnīcā Ventavā</w:t>
            </w:r>
          </w:p>
          <w:p w:rsidR="002B4D46" w:rsidRPr="002B4D46" w:rsidRDefault="002B4D46" w:rsidP="002B4D46">
            <w:pPr>
              <w:rPr>
                <w:rFonts w:eastAsia="Calibri"/>
              </w:rPr>
            </w:pPr>
            <w:r w:rsidRPr="002B4D46">
              <w:rPr>
                <w:rFonts w:eastAsia="Calibri"/>
              </w:rPr>
              <w:t>Pirmdienās</w:t>
            </w:r>
            <w:r w:rsidRPr="002B4D46">
              <w:rPr>
                <w:rFonts w:eastAsia="Calibri"/>
              </w:rPr>
              <w:tab/>
              <w:t>8:00-17:00</w:t>
            </w:r>
          </w:p>
          <w:p w:rsidR="002B4D46" w:rsidRPr="002B4D46" w:rsidRDefault="002B4D46" w:rsidP="002B4D46">
            <w:pPr>
              <w:rPr>
                <w:rFonts w:eastAsia="Calibri"/>
              </w:rPr>
            </w:pPr>
            <w:r w:rsidRPr="002B4D46">
              <w:rPr>
                <w:rFonts w:eastAsia="Calibri"/>
              </w:rPr>
              <w:t xml:space="preserve">Ceturtdienās </w:t>
            </w:r>
            <w:r w:rsidRPr="002B4D46">
              <w:rPr>
                <w:rFonts w:eastAsia="Calibri"/>
              </w:rPr>
              <w:tab/>
              <w:t>8:00-17:00</w:t>
            </w:r>
          </w:p>
          <w:p w:rsidR="002B4D46" w:rsidRPr="002B4D46" w:rsidRDefault="002B4D46" w:rsidP="002B4D46">
            <w:pPr>
              <w:rPr>
                <w:rFonts w:eastAsia="Calibri"/>
              </w:rPr>
            </w:pPr>
          </w:p>
          <w:p w:rsidR="002B4D46" w:rsidRPr="002B4D46" w:rsidRDefault="002B4D46" w:rsidP="002B4D46">
            <w:pPr>
              <w:rPr>
                <w:rFonts w:eastAsia="Calibri"/>
              </w:rPr>
            </w:pPr>
            <w:r w:rsidRPr="002B4D46">
              <w:rPr>
                <w:rFonts w:eastAsia="Calibri"/>
              </w:rPr>
              <w:t>Puzes pag., „Valde”</w:t>
            </w:r>
          </w:p>
          <w:p w:rsidR="002B4D46" w:rsidRPr="002B4D46" w:rsidRDefault="002B4D46" w:rsidP="002B4D46">
            <w:pPr>
              <w:rPr>
                <w:rFonts w:eastAsia="Calibri"/>
              </w:rPr>
            </w:pPr>
            <w:r w:rsidRPr="002B4D46">
              <w:rPr>
                <w:rFonts w:eastAsia="Calibri"/>
              </w:rPr>
              <w:t>Pirmdienās</w:t>
            </w:r>
            <w:r w:rsidRPr="002B4D46">
              <w:rPr>
                <w:rFonts w:eastAsia="Calibri"/>
              </w:rPr>
              <w:tab/>
              <w:t>9:00-15:00</w:t>
            </w:r>
          </w:p>
          <w:p w:rsidR="002B4D46" w:rsidRPr="002B4D46" w:rsidRDefault="002B4D46" w:rsidP="002B4D46">
            <w:pPr>
              <w:rPr>
                <w:rFonts w:eastAsia="Calibri"/>
              </w:rPr>
            </w:pPr>
          </w:p>
          <w:p w:rsidR="002B4D46" w:rsidRPr="002B4D46" w:rsidRDefault="002B4D46" w:rsidP="002B4D46">
            <w:pPr>
              <w:rPr>
                <w:rFonts w:eastAsia="Calibri"/>
              </w:rPr>
            </w:pPr>
            <w:r w:rsidRPr="002B4D46">
              <w:rPr>
                <w:rFonts w:eastAsia="Calibri"/>
              </w:rPr>
              <w:t>Ugāles pag.,„Tirgus”</w:t>
            </w:r>
          </w:p>
          <w:p w:rsidR="002B4D46" w:rsidRPr="002B4D46" w:rsidRDefault="002B4D46" w:rsidP="002B4D46">
            <w:pPr>
              <w:rPr>
                <w:rFonts w:eastAsia="Calibri"/>
              </w:rPr>
            </w:pPr>
            <w:r w:rsidRPr="002B4D46">
              <w:rPr>
                <w:rFonts w:eastAsia="Calibri"/>
              </w:rPr>
              <w:t>Trešdienās</w:t>
            </w:r>
            <w:r w:rsidRPr="002B4D46">
              <w:rPr>
                <w:rFonts w:eastAsia="Calibri"/>
              </w:rPr>
              <w:tab/>
              <w:t>8:00-12:00</w:t>
            </w:r>
          </w:p>
          <w:p w:rsidR="002B4D46" w:rsidRPr="002B4D46" w:rsidRDefault="002B4D46" w:rsidP="002B4D46">
            <w:pPr>
              <w:rPr>
                <w:rFonts w:eastAsia="Calibri"/>
              </w:rPr>
            </w:pPr>
            <w:r w:rsidRPr="002B4D46">
              <w:rPr>
                <w:rFonts w:eastAsia="Calibri"/>
              </w:rPr>
              <w:t>Piektdienās</w:t>
            </w:r>
            <w:r w:rsidRPr="002B4D46">
              <w:rPr>
                <w:rFonts w:eastAsia="Calibri"/>
              </w:rPr>
              <w:tab/>
              <w:t>8:00-12:00</w:t>
            </w:r>
          </w:p>
          <w:p w:rsidR="002B4D46" w:rsidRPr="002B4D46" w:rsidRDefault="002B4D46" w:rsidP="002B4D46">
            <w:pPr>
              <w:rPr>
                <w:rFonts w:eastAsia="Calibri"/>
              </w:rPr>
            </w:pPr>
          </w:p>
          <w:p w:rsidR="002B4D46" w:rsidRPr="002B4D46" w:rsidRDefault="002B4D46" w:rsidP="002B4D46">
            <w:pPr>
              <w:rPr>
                <w:rFonts w:eastAsia="Calibri"/>
              </w:rPr>
            </w:pPr>
            <w:r w:rsidRPr="002B4D46">
              <w:rPr>
                <w:rFonts w:eastAsia="Calibri"/>
              </w:rPr>
              <w:t>Usmas pag., Sociālo pakalpojumu centrs ”Pamatskola”</w:t>
            </w:r>
          </w:p>
          <w:p w:rsidR="009C4F34" w:rsidRPr="002B4D46" w:rsidRDefault="002B4D46" w:rsidP="002B4D46">
            <w:pPr>
              <w:rPr>
                <w:rFonts w:eastAsia="Calibri"/>
              </w:rPr>
            </w:pPr>
            <w:r w:rsidRPr="002B4D46">
              <w:rPr>
                <w:rFonts w:eastAsia="Calibri"/>
              </w:rPr>
              <w:t>Katru darba dienu 10:00-15:00</w:t>
            </w:r>
          </w:p>
          <w:p w:rsidR="002B4D46" w:rsidRPr="002B4D46" w:rsidRDefault="002B4D46" w:rsidP="002B4D46">
            <w:pPr>
              <w:rPr>
                <w:rFonts w:eastAsia="Calibri"/>
              </w:rPr>
            </w:pPr>
          </w:p>
        </w:tc>
      </w:tr>
      <w:tr w:rsidR="009C4F34" w:rsidRPr="002B4D46" w:rsidTr="00DD6C28">
        <w:tc>
          <w:tcPr>
            <w:tcW w:w="2136" w:type="dxa"/>
          </w:tcPr>
          <w:p w:rsidR="009C4F34" w:rsidRPr="002B4D46" w:rsidRDefault="009C4F34" w:rsidP="002A1300">
            <w:pPr>
              <w:rPr>
                <w:rFonts w:eastAsia="Calibri"/>
              </w:rPr>
            </w:pPr>
            <w:r w:rsidRPr="001910FB">
              <w:rPr>
                <w:rFonts w:eastAsia="Calibri"/>
              </w:rPr>
              <w:t xml:space="preserve">Nodibinājums Daudzfunkcionālais centrs ģimenei, jaunatnei, sabiedrībai </w:t>
            </w:r>
            <w:r w:rsidRPr="001910FB">
              <w:rPr>
                <w:rFonts w:eastAsia="Calibri"/>
              </w:rPr>
              <w:lastRenderedPageBreak/>
              <w:t>"Spēkuguns"</w:t>
            </w:r>
          </w:p>
        </w:tc>
        <w:tc>
          <w:tcPr>
            <w:tcW w:w="7504" w:type="dxa"/>
          </w:tcPr>
          <w:p w:rsidR="009C4F34" w:rsidRPr="001910FB" w:rsidRDefault="009C4F34" w:rsidP="002A1300">
            <w:pPr>
              <w:rPr>
                <w:rFonts w:eastAsia="Calibri"/>
              </w:rPr>
            </w:pPr>
            <w:r w:rsidRPr="001910FB">
              <w:rPr>
                <w:rFonts w:eastAsia="Calibri"/>
              </w:rPr>
              <w:lastRenderedPageBreak/>
              <w:t>Dienas centrs bērniem un jauniešiem pilsētā</w:t>
            </w:r>
          </w:p>
          <w:p w:rsidR="009C4F34" w:rsidRPr="001910FB" w:rsidRDefault="009C4F34" w:rsidP="002A1300">
            <w:pPr>
              <w:rPr>
                <w:rFonts w:eastAsia="Calibri"/>
              </w:rPr>
            </w:pPr>
            <w:r w:rsidRPr="001910FB">
              <w:rPr>
                <w:rFonts w:eastAsia="Calibri"/>
              </w:rPr>
              <w:t>Lielais prospekts 18-1, Ventspils, LV-3601</w:t>
            </w:r>
          </w:p>
          <w:p w:rsidR="009C4F34" w:rsidRPr="001910FB" w:rsidRDefault="009C4F34" w:rsidP="002A1300">
            <w:pPr>
              <w:rPr>
                <w:rFonts w:eastAsia="Calibri"/>
              </w:rPr>
            </w:pPr>
            <w:r w:rsidRPr="001910FB">
              <w:rPr>
                <w:rFonts w:eastAsia="Calibri"/>
              </w:rPr>
              <w:t>Tel. 29575171, 29693732</w:t>
            </w:r>
          </w:p>
          <w:p w:rsidR="009C4F34" w:rsidRPr="001910FB" w:rsidRDefault="009C4F34" w:rsidP="002A1300">
            <w:pPr>
              <w:rPr>
                <w:rFonts w:eastAsia="Calibri"/>
              </w:rPr>
            </w:pPr>
          </w:p>
          <w:p w:rsidR="009C4F34" w:rsidRPr="001910FB" w:rsidRDefault="009C4F34" w:rsidP="002A1300">
            <w:pPr>
              <w:rPr>
                <w:rFonts w:eastAsia="Calibri"/>
              </w:rPr>
            </w:pPr>
            <w:r w:rsidRPr="001910FB">
              <w:rPr>
                <w:rFonts w:eastAsia="Calibri"/>
              </w:rPr>
              <w:t>Dienas centrs bērniem un jauniešiem Pārventā</w:t>
            </w:r>
          </w:p>
          <w:p w:rsidR="009C4F34" w:rsidRPr="001910FB" w:rsidRDefault="009C4F34" w:rsidP="002A1300">
            <w:pPr>
              <w:rPr>
                <w:rFonts w:eastAsia="Calibri"/>
              </w:rPr>
            </w:pPr>
            <w:r w:rsidRPr="001910FB">
              <w:rPr>
                <w:rFonts w:eastAsia="Calibri"/>
              </w:rPr>
              <w:lastRenderedPageBreak/>
              <w:t>Talsu ielā 1, Ventspils, LV-3602</w:t>
            </w:r>
          </w:p>
          <w:p w:rsidR="009C4F34" w:rsidRPr="001910FB" w:rsidRDefault="009C4F34" w:rsidP="002A1300">
            <w:pPr>
              <w:rPr>
                <w:rFonts w:eastAsia="Calibri"/>
              </w:rPr>
            </w:pPr>
            <w:r w:rsidRPr="001910FB">
              <w:rPr>
                <w:rFonts w:eastAsia="Calibri"/>
              </w:rPr>
              <w:t>Tel. 29575171, 29781819</w:t>
            </w:r>
          </w:p>
          <w:p w:rsidR="009C4F34" w:rsidRPr="001910FB" w:rsidRDefault="009C4F34" w:rsidP="002A1300">
            <w:pPr>
              <w:rPr>
                <w:rFonts w:eastAsia="Calibri"/>
              </w:rPr>
            </w:pPr>
          </w:p>
          <w:p w:rsidR="009C4F34" w:rsidRPr="001910FB" w:rsidRDefault="009C4F34" w:rsidP="002A1300">
            <w:pPr>
              <w:rPr>
                <w:rFonts w:eastAsia="Calibri"/>
              </w:rPr>
            </w:pPr>
            <w:r w:rsidRPr="001910FB">
              <w:rPr>
                <w:rFonts w:eastAsia="Calibri"/>
              </w:rPr>
              <w:t>Epasts: speekuguns@inbox.lv</w:t>
            </w:r>
          </w:p>
          <w:p w:rsidR="009C4F34" w:rsidRDefault="009C4F34" w:rsidP="002A1300">
            <w:pPr>
              <w:rPr>
                <w:rFonts w:eastAsia="Calibri"/>
              </w:rPr>
            </w:pPr>
            <w:r w:rsidRPr="001910FB">
              <w:rPr>
                <w:rFonts w:eastAsia="Calibri"/>
              </w:rPr>
              <w:t xml:space="preserve">Mājas lapa: </w:t>
            </w:r>
            <w:hyperlink r:id="rId28" w:history="1">
              <w:r w:rsidRPr="00185DEC">
                <w:rPr>
                  <w:rStyle w:val="Hyperlink"/>
                  <w:rFonts w:eastAsia="Calibri"/>
                </w:rPr>
                <w:t>www.speekuguns.lv</w:t>
              </w:r>
            </w:hyperlink>
          </w:p>
          <w:p w:rsidR="009C4F34" w:rsidRPr="002B4D46" w:rsidRDefault="009C4F34" w:rsidP="002A1300">
            <w:pPr>
              <w:rPr>
                <w:rFonts w:eastAsia="Calibri"/>
              </w:rPr>
            </w:pPr>
          </w:p>
        </w:tc>
      </w:tr>
      <w:tr w:rsidR="009C4F34" w:rsidRPr="002B4D46" w:rsidTr="00DD6C28">
        <w:tc>
          <w:tcPr>
            <w:tcW w:w="2136" w:type="dxa"/>
          </w:tcPr>
          <w:p w:rsidR="009C4F34" w:rsidRPr="002B4D46" w:rsidRDefault="009C4F34" w:rsidP="002B4D46">
            <w:pPr>
              <w:rPr>
                <w:rFonts w:eastAsia="Calibri"/>
              </w:rPr>
            </w:pPr>
            <w:r w:rsidRPr="002B4D46">
              <w:rPr>
                <w:rFonts w:eastAsia="Calibri"/>
              </w:rPr>
              <w:lastRenderedPageBreak/>
              <w:t>Biedrība Integrācijas centrs „Atvērtas durvis”</w:t>
            </w:r>
          </w:p>
        </w:tc>
        <w:tc>
          <w:tcPr>
            <w:tcW w:w="7504" w:type="dxa"/>
          </w:tcPr>
          <w:p w:rsidR="009C4F34" w:rsidRPr="002B4D46" w:rsidRDefault="009C4F34" w:rsidP="002B4D46">
            <w:pPr>
              <w:rPr>
                <w:rFonts w:eastAsia="Calibri"/>
              </w:rPr>
            </w:pPr>
            <w:r w:rsidRPr="002B4D46">
              <w:rPr>
                <w:rFonts w:eastAsia="Calibri"/>
              </w:rPr>
              <w:t>Adrese: Loču iela 8, Ventspils, LV-3601</w:t>
            </w:r>
          </w:p>
          <w:p w:rsidR="009C4F34" w:rsidRPr="002B4D46" w:rsidRDefault="009C4F34" w:rsidP="002B4D46">
            <w:pPr>
              <w:rPr>
                <w:rFonts w:eastAsia="Calibri"/>
              </w:rPr>
            </w:pPr>
            <w:r w:rsidRPr="002B4D46">
              <w:rPr>
                <w:rFonts w:eastAsia="Calibri"/>
              </w:rPr>
              <w:t>Tel. 29634669, 26717841</w:t>
            </w:r>
          </w:p>
          <w:p w:rsidR="009C4F34" w:rsidRPr="002B4D46" w:rsidRDefault="009C4F34" w:rsidP="002B4D46">
            <w:pPr>
              <w:rPr>
                <w:rFonts w:eastAsia="Calibri"/>
              </w:rPr>
            </w:pPr>
            <w:r w:rsidRPr="002B4D46">
              <w:rPr>
                <w:rFonts w:eastAsia="Calibri"/>
              </w:rPr>
              <w:t xml:space="preserve">e-pasts: </w:t>
            </w:r>
            <w:hyperlink r:id="rId29" w:history="1">
              <w:r w:rsidRPr="002B4D46">
                <w:rPr>
                  <w:rFonts w:eastAsia="Calibri"/>
                  <w:color w:val="0000FF"/>
                  <w:u w:val="single"/>
                </w:rPr>
                <w:t>atvertas.durvis@inbox.lv</w:t>
              </w:r>
            </w:hyperlink>
          </w:p>
          <w:p w:rsidR="009C4F34" w:rsidRPr="002B4D46" w:rsidRDefault="009C4F34" w:rsidP="002B4D46">
            <w:pPr>
              <w:rPr>
                <w:rFonts w:eastAsia="Calibri"/>
              </w:rPr>
            </w:pPr>
          </w:p>
        </w:tc>
      </w:tr>
      <w:tr w:rsidR="009C4F34" w:rsidRPr="002B4D46" w:rsidTr="00DD6C28">
        <w:tc>
          <w:tcPr>
            <w:tcW w:w="2136" w:type="dxa"/>
          </w:tcPr>
          <w:p w:rsidR="009C4F34" w:rsidRPr="002B4D46" w:rsidRDefault="009C4F34" w:rsidP="002B4D46">
            <w:pPr>
              <w:rPr>
                <w:rFonts w:eastAsia="Times New Roman"/>
              </w:rPr>
            </w:pPr>
            <w:r w:rsidRPr="002B4D46">
              <w:rPr>
                <w:rFonts w:eastAsia="Times New Roman"/>
              </w:rPr>
              <w:t>Fonds „Dzīvības Maize”</w:t>
            </w:r>
          </w:p>
          <w:p w:rsidR="009C4F34" w:rsidRPr="002B4D46" w:rsidRDefault="009C4F34" w:rsidP="002B4D46">
            <w:pPr>
              <w:rPr>
                <w:rFonts w:eastAsia="Calibri"/>
              </w:rPr>
            </w:pPr>
          </w:p>
        </w:tc>
        <w:tc>
          <w:tcPr>
            <w:tcW w:w="7504" w:type="dxa"/>
          </w:tcPr>
          <w:p w:rsidR="009C4F34" w:rsidRPr="002B4D46" w:rsidRDefault="009C4F34" w:rsidP="002B4D46">
            <w:pPr>
              <w:rPr>
                <w:rFonts w:eastAsia="Calibri"/>
              </w:rPr>
            </w:pPr>
            <w:r w:rsidRPr="002B4D46">
              <w:rPr>
                <w:rFonts w:eastAsia="Calibri"/>
              </w:rPr>
              <w:t>Adrese: Pils ielā 30, Ventspils, LV 3601</w:t>
            </w:r>
          </w:p>
          <w:p w:rsidR="009C4F34" w:rsidRPr="002B4D46" w:rsidRDefault="009C4F34" w:rsidP="002B4D46">
            <w:pPr>
              <w:rPr>
                <w:rFonts w:eastAsia="Calibri"/>
              </w:rPr>
            </w:pPr>
            <w:r w:rsidRPr="002B4D46">
              <w:rPr>
                <w:rFonts w:eastAsia="Calibri"/>
              </w:rPr>
              <w:t>Marijas ielā, Ventspils, LV 3601</w:t>
            </w:r>
          </w:p>
          <w:p w:rsidR="009C4F34" w:rsidRPr="002B4D46" w:rsidRDefault="009C4F34" w:rsidP="002B4D46">
            <w:pPr>
              <w:rPr>
                <w:rFonts w:eastAsia="Calibri"/>
              </w:rPr>
            </w:pPr>
            <w:r w:rsidRPr="002B4D46">
              <w:rPr>
                <w:rFonts w:eastAsia="Calibri"/>
              </w:rPr>
              <w:t xml:space="preserve">Tālrunis: 28815112 </w:t>
            </w:r>
          </w:p>
          <w:p w:rsidR="009C4F34" w:rsidRPr="002B4D46" w:rsidRDefault="009C4F34" w:rsidP="002B4D46">
            <w:pPr>
              <w:rPr>
                <w:rFonts w:eastAsia="Calibri"/>
              </w:rPr>
            </w:pPr>
            <w:r w:rsidRPr="002B4D46">
              <w:rPr>
                <w:rFonts w:eastAsia="Calibri"/>
              </w:rPr>
              <w:t>E-pasts: dzivibasmaize@gmail.com</w:t>
            </w:r>
            <w:r w:rsidRPr="002B4D46">
              <w:rPr>
                <w:rFonts w:eastAsia="Calibri"/>
              </w:rPr>
              <w:tab/>
            </w:r>
          </w:p>
          <w:p w:rsidR="009C4F34" w:rsidRPr="002B4D46" w:rsidRDefault="009C4F34" w:rsidP="002B4D46">
            <w:pPr>
              <w:rPr>
                <w:rFonts w:eastAsia="Calibri"/>
              </w:rPr>
            </w:pPr>
            <w:r w:rsidRPr="002B4D46">
              <w:rPr>
                <w:rFonts w:eastAsia="Calibri"/>
              </w:rPr>
              <w:t>Kontaktpersona: Sanita Sidere</w:t>
            </w:r>
          </w:p>
          <w:p w:rsidR="009C4F34" w:rsidRPr="002B4D46" w:rsidRDefault="009C4F34" w:rsidP="002B4D46">
            <w:pPr>
              <w:rPr>
                <w:rFonts w:eastAsia="Calibri"/>
              </w:rPr>
            </w:pPr>
          </w:p>
        </w:tc>
      </w:tr>
      <w:tr w:rsidR="009C4F34" w:rsidRPr="002B4D46" w:rsidTr="00DD6C28">
        <w:tc>
          <w:tcPr>
            <w:tcW w:w="2136" w:type="dxa"/>
          </w:tcPr>
          <w:p w:rsidR="009C4F34" w:rsidRPr="002B4D46" w:rsidRDefault="009C4F34" w:rsidP="002B4D46">
            <w:pPr>
              <w:rPr>
                <w:rFonts w:eastAsia="Calibri"/>
              </w:rPr>
            </w:pPr>
            <w:r w:rsidRPr="002B4D46">
              <w:rPr>
                <w:rFonts w:eastAsia="Calibri"/>
              </w:rPr>
              <w:t>Fonds „Ventspils kristiešu centrs”</w:t>
            </w:r>
          </w:p>
        </w:tc>
        <w:tc>
          <w:tcPr>
            <w:tcW w:w="7504" w:type="dxa"/>
          </w:tcPr>
          <w:p w:rsidR="009C4F34" w:rsidRPr="002B4D46" w:rsidRDefault="009C4F34" w:rsidP="002B4D46">
            <w:pPr>
              <w:rPr>
                <w:rFonts w:eastAsia="Times New Roman"/>
              </w:rPr>
            </w:pPr>
            <w:r w:rsidRPr="002B4D46">
              <w:rPr>
                <w:rFonts w:eastAsia="Calibri"/>
              </w:rPr>
              <w:t>Adrese: Embūtes ielā 10, Ventspils, LV-3601</w:t>
            </w:r>
          </w:p>
          <w:p w:rsidR="009C4F34" w:rsidRPr="002B4D46" w:rsidRDefault="009C4F34" w:rsidP="002B4D46">
            <w:pPr>
              <w:rPr>
                <w:rFonts w:eastAsia="Times New Roman"/>
              </w:rPr>
            </w:pPr>
            <w:r w:rsidRPr="002B4D46">
              <w:rPr>
                <w:rFonts w:eastAsia="Times New Roman"/>
              </w:rPr>
              <w:t xml:space="preserve">Tālrunis: 27071635 </w:t>
            </w:r>
          </w:p>
          <w:p w:rsidR="009C4F34" w:rsidRPr="002B4D46" w:rsidRDefault="009C4F34" w:rsidP="002B4D46">
            <w:pPr>
              <w:rPr>
                <w:rFonts w:eastAsia="Times New Roman"/>
                <w:color w:val="0000FF"/>
              </w:rPr>
            </w:pPr>
            <w:r w:rsidRPr="002B4D46">
              <w:rPr>
                <w:rFonts w:eastAsia="Times New Roman"/>
              </w:rPr>
              <w:t xml:space="preserve">E-pasts: </w:t>
            </w:r>
            <w:hyperlink r:id="rId30" w:history="1">
              <w:r w:rsidRPr="002B4D46">
                <w:rPr>
                  <w:rFonts w:eastAsia="Times New Roman"/>
                  <w:color w:val="0000FF"/>
                </w:rPr>
                <w:t>jonas@inbox.lv</w:t>
              </w:r>
            </w:hyperlink>
          </w:p>
          <w:p w:rsidR="009C4F34" w:rsidRPr="002B4D46" w:rsidRDefault="009C4F34" w:rsidP="002B4D46">
            <w:pPr>
              <w:rPr>
                <w:rFonts w:eastAsia="Calibri"/>
              </w:rPr>
            </w:pPr>
            <w:r w:rsidRPr="002B4D46">
              <w:rPr>
                <w:rFonts w:eastAsia="Calibri"/>
              </w:rPr>
              <w:t>Kontaktpersona: Jonas Dudonis</w:t>
            </w:r>
          </w:p>
          <w:p w:rsidR="009C4F34" w:rsidRPr="002B4D46" w:rsidRDefault="009C4F34" w:rsidP="002B4D46">
            <w:pPr>
              <w:rPr>
                <w:rFonts w:eastAsia="Calibri"/>
              </w:rPr>
            </w:pPr>
          </w:p>
        </w:tc>
      </w:tr>
      <w:tr w:rsidR="009C4F34" w:rsidRPr="002B4D46" w:rsidTr="00DD6C28">
        <w:tc>
          <w:tcPr>
            <w:tcW w:w="2136" w:type="dxa"/>
          </w:tcPr>
          <w:p w:rsidR="009C4F34" w:rsidRPr="002B4D46" w:rsidRDefault="009C4F34" w:rsidP="002B4D46">
            <w:pPr>
              <w:rPr>
                <w:rFonts w:eastAsia="Times New Roman"/>
              </w:rPr>
            </w:pPr>
            <w:r w:rsidRPr="002B4D46">
              <w:rPr>
                <w:rFonts w:eastAsia="Times New Roman"/>
              </w:rPr>
              <w:t>Latvijas Samariešu apvienības Ventspils nodaļa</w:t>
            </w:r>
          </w:p>
          <w:p w:rsidR="009C4F34" w:rsidRPr="002B4D46" w:rsidRDefault="009C4F34" w:rsidP="002B4D46">
            <w:pPr>
              <w:rPr>
                <w:rFonts w:eastAsia="Calibri"/>
              </w:rPr>
            </w:pPr>
          </w:p>
        </w:tc>
        <w:tc>
          <w:tcPr>
            <w:tcW w:w="7504" w:type="dxa"/>
          </w:tcPr>
          <w:p w:rsidR="009C4F34" w:rsidRPr="002B4D46" w:rsidRDefault="009C4F34" w:rsidP="002B4D46">
            <w:pPr>
              <w:rPr>
                <w:rFonts w:eastAsia="Times New Roman"/>
              </w:rPr>
            </w:pPr>
            <w:r w:rsidRPr="002B4D46">
              <w:rPr>
                <w:rFonts w:eastAsia="Calibri"/>
              </w:rPr>
              <w:t xml:space="preserve">Adrese: </w:t>
            </w:r>
            <w:r w:rsidRPr="002B4D46">
              <w:rPr>
                <w:rFonts w:eastAsia="Times New Roman"/>
              </w:rPr>
              <w:t xml:space="preserve">Fabrikas iela 2a , Ventspilī </w:t>
            </w:r>
          </w:p>
          <w:p w:rsidR="009C4F34" w:rsidRPr="002B4D46" w:rsidRDefault="009C4F34" w:rsidP="002B4D46">
            <w:pPr>
              <w:rPr>
                <w:rFonts w:eastAsia="Times New Roman"/>
              </w:rPr>
            </w:pPr>
            <w:r w:rsidRPr="002B4D46">
              <w:rPr>
                <w:rFonts w:eastAsia="Times New Roman"/>
              </w:rPr>
              <w:t xml:space="preserve">Tālrunis: 63661016 </w:t>
            </w:r>
          </w:p>
          <w:p w:rsidR="009C4F34" w:rsidRPr="002B4D46" w:rsidRDefault="009C4F34" w:rsidP="002B4D46">
            <w:pPr>
              <w:rPr>
                <w:rFonts w:eastAsia="Times New Roman"/>
              </w:rPr>
            </w:pPr>
            <w:r w:rsidRPr="002B4D46">
              <w:rPr>
                <w:rFonts w:eastAsia="Times New Roman"/>
              </w:rPr>
              <w:t xml:space="preserve">e-pasts </w:t>
            </w:r>
            <w:hyperlink r:id="rId31" w:history="1">
              <w:r w:rsidRPr="002B4D46">
                <w:rPr>
                  <w:rFonts w:eastAsia="Times New Roman"/>
                  <w:color w:val="0000FF"/>
                </w:rPr>
                <w:t>ventspils@rsa.lv</w:t>
              </w:r>
            </w:hyperlink>
            <w:r w:rsidRPr="002B4D46">
              <w:rPr>
                <w:rFonts w:eastAsia="Times New Roman"/>
                <w:color w:val="0000FF"/>
              </w:rPr>
              <w:t xml:space="preserve"> </w:t>
            </w:r>
            <w:r w:rsidRPr="002B4D46">
              <w:rPr>
                <w:rFonts w:eastAsia="Times New Roman"/>
              </w:rPr>
              <w:t xml:space="preserve"> </w:t>
            </w:r>
          </w:p>
          <w:p w:rsidR="009C4F34" w:rsidRPr="002B4D46" w:rsidRDefault="009C4F34" w:rsidP="002B4D46">
            <w:pPr>
              <w:rPr>
                <w:rFonts w:eastAsia="Calibri"/>
              </w:rPr>
            </w:pPr>
            <w:r w:rsidRPr="002B4D46">
              <w:rPr>
                <w:rFonts w:eastAsia="Times New Roman"/>
              </w:rPr>
              <w:t>Mājas lapas</w:t>
            </w:r>
            <w:r w:rsidRPr="002B4D46">
              <w:rPr>
                <w:rFonts w:eastAsia="Times New Roman"/>
                <w:color w:val="0000FF"/>
              </w:rPr>
              <w:t xml:space="preserve">: </w:t>
            </w:r>
            <w:hyperlink r:id="rId32" w:history="1">
              <w:r w:rsidRPr="002B4D46">
                <w:rPr>
                  <w:rFonts w:eastAsia="Times New Roman"/>
                  <w:color w:val="333333"/>
                </w:rPr>
                <w:t>www.samariesi.lv/</w:t>
              </w:r>
            </w:hyperlink>
          </w:p>
        </w:tc>
      </w:tr>
      <w:tr w:rsidR="009C4F34" w:rsidRPr="002B4D46" w:rsidTr="00DD6C28">
        <w:tc>
          <w:tcPr>
            <w:tcW w:w="2136" w:type="dxa"/>
          </w:tcPr>
          <w:p w:rsidR="009C4F34" w:rsidRPr="002B4D46" w:rsidRDefault="009C4F34" w:rsidP="002B4D46">
            <w:pPr>
              <w:rPr>
                <w:rFonts w:eastAsia="Calibri"/>
              </w:rPr>
            </w:pPr>
            <w:r w:rsidRPr="002B4D46">
              <w:rPr>
                <w:rFonts w:eastAsia="Calibri"/>
              </w:rPr>
              <w:t>Biedrība „Samarietis”</w:t>
            </w:r>
          </w:p>
          <w:p w:rsidR="009C4F34" w:rsidRPr="002B4D46" w:rsidRDefault="009C4F34" w:rsidP="002B4D46">
            <w:pPr>
              <w:rPr>
                <w:rFonts w:eastAsia="Times New Roman"/>
              </w:rPr>
            </w:pPr>
          </w:p>
        </w:tc>
        <w:tc>
          <w:tcPr>
            <w:tcW w:w="7504" w:type="dxa"/>
          </w:tcPr>
          <w:p w:rsidR="009C4F34" w:rsidRPr="002B4D46" w:rsidRDefault="009C4F34" w:rsidP="002B4D46">
            <w:pPr>
              <w:rPr>
                <w:rFonts w:eastAsia="Times New Roman"/>
                <w:bCs/>
                <w:color w:val="2B2B2B"/>
              </w:rPr>
            </w:pPr>
            <w:r w:rsidRPr="002B4D46">
              <w:rPr>
                <w:rFonts w:eastAsia="Times New Roman"/>
              </w:rPr>
              <w:t>Adrese: „</w:t>
            </w:r>
            <w:r w:rsidRPr="002B4D46">
              <w:rPr>
                <w:rFonts w:eastAsia="Times New Roman"/>
                <w:bCs/>
                <w:color w:val="2B2B2B"/>
              </w:rPr>
              <w:t>Puzes pamatskola", Puzes pag.</w:t>
            </w:r>
          </w:p>
          <w:p w:rsidR="009C4F34" w:rsidRPr="002B4D46" w:rsidRDefault="009C4F34" w:rsidP="002B4D46">
            <w:pPr>
              <w:rPr>
                <w:rFonts w:eastAsia="Times New Roman"/>
              </w:rPr>
            </w:pPr>
            <w:r w:rsidRPr="002B4D46">
              <w:rPr>
                <w:rFonts w:eastAsia="Times New Roman"/>
              </w:rPr>
              <w:t xml:space="preserve">Ventspils novads, LV - 3613 </w:t>
            </w:r>
          </w:p>
          <w:p w:rsidR="009C4F34" w:rsidRPr="002B4D46" w:rsidRDefault="009C4F34" w:rsidP="002B4D46">
            <w:pPr>
              <w:rPr>
                <w:rFonts w:eastAsia="Times New Roman"/>
              </w:rPr>
            </w:pPr>
            <w:r w:rsidRPr="002B4D46">
              <w:rPr>
                <w:rFonts w:eastAsia="Times New Roman"/>
              </w:rPr>
              <w:t>Tālrunis: 63630193, 29486314</w:t>
            </w:r>
          </w:p>
          <w:p w:rsidR="009C4F34" w:rsidRPr="002B4D46" w:rsidRDefault="009C4F34" w:rsidP="002B4D46">
            <w:pPr>
              <w:rPr>
                <w:rFonts w:eastAsia="Times New Roman"/>
              </w:rPr>
            </w:pPr>
            <w:r w:rsidRPr="002B4D46">
              <w:rPr>
                <w:rFonts w:eastAsia="Times New Roman"/>
              </w:rPr>
              <w:t>Skaidrīte Bruhanova</w:t>
            </w:r>
          </w:p>
          <w:p w:rsidR="009C4F34" w:rsidRPr="002B4D46" w:rsidRDefault="009C4F34" w:rsidP="002B4D46">
            <w:pPr>
              <w:rPr>
                <w:rFonts w:eastAsia="Times New Roman"/>
              </w:rPr>
            </w:pPr>
            <w:r w:rsidRPr="002B4D46">
              <w:rPr>
                <w:rFonts w:eastAsia="Times New Roman"/>
              </w:rPr>
              <w:t>25950734 – Sibilla Veģe</w:t>
            </w:r>
          </w:p>
          <w:p w:rsidR="009C4F34" w:rsidRPr="002B4D46" w:rsidRDefault="009C4F34" w:rsidP="002B4D46">
            <w:pPr>
              <w:rPr>
                <w:rFonts w:eastAsia="Calibri"/>
              </w:rPr>
            </w:pPr>
            <w:r w:rsidRPr="002B4D46">
              <w:rPr>
                <w:rFonts w:eastAsia="Times New Roman"/>
              </w:rPr>
              <w:t xml:space="preserve">E-pasts: </w:t>
            </w:r>
            <w:hyperlink r:id="rId33" w:history="1">
              <w:r w:rsidRPr="002B4D46">
                <w:rPr>
                  <w:rFonts w:eastAsia="Times New Roman"/>
                  <w:color w:val="333333"/>
                </w:rPr>
                <w:t>skaidrite.bruhanova@ventspilsnd.lv</w:t>
              </w:r>
            </w:hyperlink>
            <w:r w:rsidRPr="002B4D46">
              <w:rPr>
                <w:rFonts w:eastAsia="Times New Roman"/>
              </w:rPr>
              <w:t xml:space="preserve"> </w:t>
            </w:r>
            <w:hyperlink r:id="rId34" w:history="1">
              <w:r w:rsidRPr="002B4D46">
                <w:rPr>
                  <w:rFonts w:eastAsia="Times New Roman"/>
                  <w:color w:val="333333"/>
                </w:rPr>
                <w:t>sibi_vege@hotmail.com</w:t>
              </w:r>
            </w:hyperlink>
          </w:p>
          <w:p w:rsidR="009C4F34" w:rsidRPr="002B4D46" w:rsidRDefault="009C4F34" w:rsidP="002B4D46">
            <w:pPr>
              <w:rPr>
                <w:rFonts w:eastAsia="Times New Roman"/>
              </w:rPr>
            </w:pPr>
          </w:p>
          <w:p w:rsidR="009C4F34" w:rsidRPr="002B4D46" w:rsidRDefault="009C4F34" w:rsidP="002B4D46">
            <w:pPr>
              <w:rPr>
                <w:rFonts w:eastAsia="Times New Roman"/>
              </w:rPr>
            </w:pPr>
            <w:r w:rsidRPr="002B4D46">
              <w:rPr>
                <w:rFonts w:eastAsia="Times New Roman"/>
              </w:rPr>
              <w:t xml:space="preserve">Darba laiks: </w:t>
            </w:r>
            <w:r w:rsidRPr="002B4D46">
              <w:rPr>
                <w:rFonts w:eastAsia="Times New Roman"/>
              </w:rPr>
              <w:tab/>
            </w:r>
          </w:p>
          <w:p w:rsidR="009C4F34" w:rsidRPr="002B4D46" w:rsidRDefault="009C4F34" w:rsidP="002B4D46">
            <w:pPr>
              <w:rPr>
                <w:rFonts w:eastAsia="Times New Roman"/>
              </w:rPr>
            </w:pPr>
            <w:r w:rsidRPr="002B4D46">
              <w:rPr>
                <w:rFonts w:eastAsia="Times New Roman"/>
              </w:rPr>
              <w:t xml:space="preserve">pirmdienās un ceturtdienās </w:t>
            </w:r>
          </w:p>
          <w:p w:rsidR="009C4F34" w:rsidRPr="002B4D46" w:rsidRDefault="009C4F34" w:rsidP="002B4D46">
            <w:pPr>
              <w:rPr>
                <w:rFonts w:eastAsia="Times New Roman"/>
              </w:rPr>
            </w:pPr>
            <w:r w:rsidRPr="002B4D46">
              <w:rPr>
                <w:rFonts w:eastAsia="Times New Roman"/>
              </w:rPr>
              <w:t>no plkst. 8:00-15:00</w:t>
            </w:r>
          </w:p>
          <w:p w:rsidR="009C4F34" w:rsidRPr="002B4D46" w:rsidRDefault="009C4F34" w:rsidP="002B4D46">
            <w:pPr>
              <w:rPr>
                <w:rFonts w:eastAsia="Times New Roman"/>
              </w:rPr>
            </w:pPr>
          </w:p>
        </w:tc>
      </w:tr>
      <w:tr w:rsidR="009C4F34" w:rsidRPr="002B4D46" w:rsidTr="00DD6C28">
        <w:tc>
          <w:tcPr>
            <w:tcW w:w="2136" w:type="dxa"/>
          </w:tcPr>
          <w:p w:rsidR="009C4F34" w:rsidRPr="002B4D46" w:rsidRDefault="009C4F34" w:rsidP="002B4D46">
            <w:pPr>
              <w:rPr>
                <w:rFonts w:eastAsia="Times New Roman"/>
              </w:rPr>
            </w:pPr>
            <w:r w:rsidRPr="002B4D46">
              <w:rPr>
                <w:rFonts w:eastAsia="Times New Roman"/>
              </w:rPr>
              <w:t>Krīzes centrs ģimenēm ar bērniem „Paspārne”</w:t>
            </w:r>
          </w:p>
          <w:p w:rsidR="009C4F34" w:rsidRPr="002B4D46" w:rsidRDefault="009C4F34" w:rsidP="002B4D46">
            <w:pPr>
              <w:rPr>
                <w:rFonts w:eastAsia="Calibri"/>
              </w:rPr>
            </w:pPr>
          </w:p>
        </w:tc>
        <w:tc>
          <w:tcPr>
            <w:tcW w:w="7504" w:type="dxa"/>
          </w:tcPr>
          <w:p w:rsidR="009C4F34" w:rsidRPr="002B4D46" w:rsidRDefault="009C4F34" w:rsidP="002B4D46">
            <w:pPr>
              <w:rPr>
                <w:rFonts w:eastAsia="Times New Roman"/>
              </w:rPr>
            </w:pPr>
            <w:r w:rsidRPr="002B4D46">
              <w:rPr>
                <w:rFonts w:eastAsia="Times New Roman"/>
              </w:rPr>
              <w:t>Adrese: Talsu ielā 39 (2. stāvs), Ventspils, LV-3602</w:t>
            </w:r>
          </w:p>
          <w:p w:rsidR="009C4F34" w:rsidRPr="002B4D46" w:rsidRDefault="009C4F34" w:rsidP="002B4D46">
            <w:pPr>
              <w:rPr>
                <w:rFonts w:eastAsia="Times New Roman"/>
              </w:rPr>
            </w:pPr>
            <w:r w:rsidRPr="002B4D46">
              <w:rPr>
                <w:rFonts w:eastAsia="Times New Roman"/>
              </w:rPr>
              <w:t>Tālrunis: 63661515</w:t>
            </w:r>
          </w:p>
          <w:p w:rsidR="009C4F34" w:rsidRPr="002B4D46" w:rsidRDefault="009C4F34" w:rsidP="002B4D46">
            <w:pPr>
              <w:rPr>
                <w:rFonts w:eastAsia="Times New Roman"/>
              </w:rPr>
            </w:pPr>
            <w:r w:rsidRPr="002B4D46">
              <w:rPr>
                <w:rFonts w:eastAsia="Times New Roman"/>
              </w:rPr>
              <w:t>Mob.tālr. 22012434</w:t>
            </w:r>
          </w:p>
          <w:p w:rsidR="009C4F34" w:rsidRPr="002B4D46" w:rsidRDefault="009C4F34" w:rsidP="002B4D46">
            <w:pPr>
              <w:rPr>
                <w:rFonts w:eastAsia="Times New Roman"/>
              </w:rPr>
            </w:pPr>
            <w:r w:rsidRPr="002B4D46">
              <w:rPr>
                <w:rFonts w:eastAsia="Times New Roman"/>
              </w:rPr>
              <w:t xml:space="preserve">E-pasts: </w:t>
            </w:r>
            <w:r w:rsidRPr="002B4D46">
              <w:rPr>
                <w:rFonts w:eastAsia="Times New Roman"/>
              </w:rPr>
              <w:tab/>
            </w:r>
            <w:r w:rsidRPr="002B4D46">
              <w:rPr>
                <w:rFonts w:eastAsia="Times New Roman"/>
                <w:color w:val="0000FF"/>
              </w:rPr>
              <w:t>pasparne_kc</w:t>
            </w:r>
            <w:hyperlink r:id="rId35" w:history="1">
              <w:r w:rsidRPr="002B4D46">
                <w:rPr>
                  <w:rFonts w:eastAsia="Times New Roman"/>
                  <w:color w:val="0000FF"/>
                </w:rPr>
                <w:t>@inbox.lv</w:t>
              </w:r>
            </w:hyperlink>
            <w:r w:rsidRPr="002B4D46">
              <w:rPr>
                <w:rFonts w:eastAsia="Times New Roman"/>
              </w:rPr>
              <w:t xml:space="preserve">    </w:t>
            </w:r>
          </w:p>
          <w:p w:rsidR="009C4F34" w:rsidRPr="002B4D46" w:rsidRDefault="009C4F34" w:rsidP="002B4D46">
            <w:pPr>
              <w:rPr>
                <w:rFonts w:eastAsia="Calibri"/>
              </w:rPr>
            </w:pPr>
            <w:r w:rsidRPr="002B4D46">
              <w:rPr>
                <w:rFonts w:eastAsia="Times New Roman"/>
              </w:rPr>
              <w:t xml:space="preserve">Mājas lapa: </w:t>
            </w:r>
            <w:r w:rsidRPr="002B4D46">
              <w:rPr>
                <w:rFonts w:eastAsia="Times New Roman"/>
              </w:rPr>
              <w:tab/>
            </w:r>
            <w:hyperlink r:id="rId36" w:history="1">
              <w:r w:rsidRPr="002B4D46">
                <w:rPr>
                  <w:rFonts w:eastAsia="Times New Roman"/>
                  <w:color w:val="0000FF"/>
                </w:rPr>
                <w:t>www.kc-pasparne.lv</w:t>
              </w:r>
            </w:hyperlink>
          </w:p>
          <w:p w:rsidR="009C4F34" w:rsidRPr="002B4D46" w:rsidRDefault="009C4F34" w:rsidP="002B4D46">
            <w:pPr>
              <w:rPr>
                <w:rFonts w:eastAsia="Calibri"/>
              </w:rPr>
            </w:pPr>
          </w:p>
          <w:p w:rsidR="009C4F34" w:rsidRPr="002B4D46" w:rsidRDefault="009C4F34" w:rsidP="002B4D46">
            <w:pPr>
              <w:rPr>
                <w:rFonts w:eastAsia="Times New Roman"/>
              </w:rPr>
            </w:pPr>
            <w:r w:rsidRPr="002B4D46">
              <w:rPr>
                <w:rFonts w:eastAsia="Times New Roman"/>
              </w:rPr>
              <w:t>Darba laiks:</w:t>
            </w:r>
            <w:r w:rsidRPr="002B4D46">
              <w:rPr>
                <w:rFonts w:eastAsia="Times New Roman"/>
              </w:rPr>
              <w:tab/>
              <w:t>diennakts</w:t>
            </w:r>
          </w:p>
          <w:p w:rsidR="009C4F34" w:rsidRPr="002B4D46" w:rsidRDefault="009C4F34" w:rsidP="002B4D46">
            <w:pPr>
              <w:rPr>
                <w:rFonts w:eastAsia="Times New Roman"/>
              </w:rPr>
            </w:pPr>
            <w:r w:rsidRPr="002B4D46">
              <w:rPr>
                <w:rFonts w:eastAsia="Times New Roman"/>
              </w:rPr>
              <w:t>Administrācijas darba laiks: darbdienās no plkst. 8:00 – 17:00</w:t>
            </w:r>
          </w:p>
          <w:p w:rsidR="009C4F34" w:rsidRPr="002B4D46" w:rsidRDefault="009C4F34" w:rsidP="002B4D46">
            <w:pPr>
              <w:rPr>
                <w:rFonts w:eastAsia="Calibri"/>
              </w:rPr>
            </w:pPr>
          </w:p>
        </w:tc>
      </w:tr>
      <w:tr w:rsidR="009C4F34" w:rsidRPr="002B4D46" w:rsidTr="00DD6C28">
        <w:tc>
          <w:tcPr>
            <w:tcW w:w="2136" w:type="dxa"/>
          </w:tcPr>
          <w:p w:rsidR="009C4F34" w:rsidRPr="002B4D46" w:rsidRDefault="009C4F34" w:rsidP="002B4D46">
            <w:pPr>
              <w:rPr>
                <w:rFonts w:eastAsia="Calibri"/>
              </w:rPr>
            </w:pPr>
            <w:r w:rsidRPr="002B4D46">
              <w:rPr>
                <w:rFonts w:eastAsia="Calibri"/>
              </w:rPr>
              <w:t>Biedrība „Palīdzības centrs „Spēkavots”</w:t>
            </w:r>
          </w:p>
        </w:tc>
        <w:tc>
          <w:tcPr>
            <w:tcW w:w="7504" w:type="dxa"/>
          </w:tcPr>
          <w:p w:rsidR="009C4F34" w:rsidRPr="002B4D46" w:rsidRDefault="009C4F34" w:rsidP="002B4D46">
            <w:pPr>
              <w:rPr>
                <w:rFonts w:eastAsia="Times New Roman"/>
              </w:rPr>
            </w:pPr>
            <w:r w:rsidRPr="002B4D46">
              <w:rPr>
                <w:rFonts w:eastAsia="Times New Roman"/>
              </w:rPr>
              <w:t xml:space="preserve">Tālrunis: 26377007 </w:t>
            </w:r>
          </w:p>
          <w:p w:rsidR="009C4F34" w:rsidRPr="002B4D46" w:rsidRDefault="009C4F34" w:rsidP="002B4D46">
            <w:pPr>
              <w:rPr>
                <w:rFonts w:eastAsia="Calibri"/>
              </w:rPr>
            </w:pPr>
            <w:r w:rsidRPr="002B4D46">
              <w:rPr>
                <w:rFonts w:eastAsia="Times New Roman"/>
              </w:rPr>
              <w:t xml:space="preserve">E–pasts: </w:t>
            </w:r>
            <w:hyperlink r:id="rId37" w:history="1">
              <w:r w:rsidRPr="002B4D46">
                <w:rPr>
                  <w:rFonts w:eastAsia="Times New Roman"/>
                </w:rPr>
                <w:t>elita.lapina@inbox.lv</w:t>
              </w:r>
            </w:hyperlink>
          </w:p>
          <w:p w:rsidR="009C4F34" w:rsidRPr="002B4D46" w:rsidRDefault="009C4F34" w:rsidP="002B4D46">
            <w:pPr>
              <w:rPr>
                <w:rFonts w:eastAsia="Times New Roman"/>
              </w:rPr>
            </w:pPr>
            <w:r w:rsidRPr="002B4D46">
              <w:rPr>
                <w:rFonts w:eastAsia="Times New Roman"/>
              </w:rPr>
              <w:t>Kontaktpersona: Elita Lapiņa</w:t>
            </w:r>
          </w:p>
          <w:p w:rsidR="009C4F34" w:rsidRPr="002B4D46" w:rsidRDefault="009C4F34" w:rsidP="002B4D46">
            <w:pPr>
              <w:rPr>
                <w:rFonts w:eastAsia="Calibri"/>
              </w:rPr>
            </w:pPr>
          </w:p>
        </w:tc>
      </w:tr>
      <w:tr w:rsidR="009C4F34" w:rsidRPr="002B4D46" w:rsidTr="00DD6C28">
        <w:tc>
          <w:tcPr>
            <w:tcW w:w="2136" w:type="dxa"/>
          </w:tcPr>
          <w:p w:rsidR="009C4F34" w:rsidRPr="002B4D46" w:rsidRDefault="009C4F34" w:rsidP="002B4D46">
            <w:pPr>
              <w:rPr>
                <w:rFonts w:eastAsia="Calibri"/>
              </w:rPr>
            </w:pPr>
            <w:r w:rsidRPr="002B4D46">
              <w:rPr>
                <w:rFonts w:eastAsia="Calibri"/>
              </w:rPr>
              <w:t xml:space="preserve">Latvijas Neredzīgo </w:t>
            </w:r>
            <w:r w:rsidRPr="002B4D46">
              <w:rPr>
                <w:rFonts w:eastAsia="Calibri"/>
              </w:rPr>
              <w:lastRenderedPageBreak/>
              <w:t xml:space="preserve">biedrības </w:t>
            </w:r>
          </w:p>
          <w:p w:rsidR="009C4F34" w:rsidRPr="002B4D46" w:rsidRDefault="009C4F34" w:rsidP="002B4D46">
            <w:pPr>
              <w:rPr>
                <w:rFonts w:eastAsia="Calibri"/>
              </w:rPr>
            </w:pPr>
            <w:r w:rsidRPr="002B4D46">
              <w:rPr>
                <w:rFonts w:eastAsia="Calibri"/>
              </w:rPr>
              <w:t>Ventspils teritoriālā organizācija</w:t>
            </w:r>
          </w:p>
          <w:p w:rsidR="009C4F34" w:rsidRPr="002B4D46" w:rsidRDefault="009C4F34" w:rsidP="002B4D46">
            <w:pPr>
              <w:rPr>
                <w:rFonts w:eastAsia="Calibri"/>
              </w:rPr>
            </w:pPr>
          </w:p>
        </w:tc>
        <w:tc>
          <w:tcPr>
            <w:tcW w:w="7504" w:type="dxa"/>
          </w:tcPr>
          <w:p w:rsidR="009C4F34" w:rsidRPr="002B4D46" w:rsidRDefault="009C4F34" w:rsidP="002B4D46">
            <w:pPr>
              <w:rPr>
                <w:rFonts w:eastAsia="Times New Roman"/>
              </w:rPr>
            </w:pPr>
            <w:r w:rsidRPr="002B4D46">
              <w:rPr>
                <w:rFonts w:eastAsia="Times New Roman"/>
              </w:rPr>
              <w:lastRenderedPageBreak/>
              <w:t>Adrese: Baldones ielā 16, Ventspilī, LV-3601</w:t>
            </w:r>
          </w:p>
          <w:p w:rsidR="009C4F34" w:rsidRPr="002B4D46" w:rsidRDefault="009C4F34" w:rsidP="002B4D46">
            <w:pPr>
              <w:rPr>
                <w:rFonts w:eastAsia="Times New Roman"/>
              </w:rPr>
            </w:pPr>
            <w:r w:rsidRPr="002B4D46">
              <w:rPr>
                <w:rFonts w:eastAsia="Times New Roman"/>
              </w:rPr>
              <w:lastRenderedPageBreak/>
              <w:t xml:space="preserve">Tālrunis: </w:t>
            </w:r>
            <w:r w:rsidRPr="002B4D46">
              <w:rPr>
                <w:rFonts w:eastAsia="Times New Roman"/>
              </w:rPr>
              <w:tab/>
              <w:t>63622519</w:t>
            </w:r>
          </w:p>
          <w:p w:rsidR="009C4F34" w:rsidRPr="002B4D46" w:rsidRDefault="009C4F34" w:rsidP="002B4D46">
            <w:pPr>
              <w:rPr>
                <w:rFonts w:eastAsia="Times New Roman"/>
              </w:rPr>
            </w:pPr>
            <w:r w:rsidRPr="002B4D46">
              <w:rPr>
                <w:rFonts w:eastAsia="Times New Roman"/>
              </w:rPr>
              <w:t>Tālrunis bibliotēkā:</w:t>
            </w:r>
            <w:r w:rsidRPr="002B4D46">
              <w:rPr>
                <w:rFonts w:eastAsia="Times New Roman"/>
                <w:color w:val="0000FF"/>
              </w:rPr>
              <w:t xml:space="preserve"> </w:t>
            </w:r>
            <w:r w:rsidRPr="002B4D46">
              <w:rPr>
                <w:rFonts w:eastAsia="Times New Roman"/>
              </w:rPr>
              <w:t xml:space="preserve">63630722 </w:t>
            </w:r>
          </w:p>
          <w:p w:rsidR="009C4F34" w:rsidRPr="002B4D46" w:rsidRDefault="009C4F34" w:rsidP="002B4D46">
            <w:pPr>
              <w:rPr>
                <w:rFonts w:eastAsia="Times New Roman"/>
                <w:color w:val="0000FF"/>
              </w:rPr>
            </w:pPr>
            <w:r w:rsidRPr="002B4D46">
              <w:rPr>
                <w:rFonts w:eastAsia="Times New Roman"/>
              </w:rPr>
              <w:t>E-pasts:</w:t>
            </w:r>
            <w:r w:rsidRPr="002B4D46">
              <w:rPr>
                <w:rFonts w:eastAsia="Times New Roman"/>
              </w:rPr>
              <w:tab/>
            </w:r>
            <w:hyperlink r:id="rId38" w:history="1">
              <w:r w:rsidRPr="002B4D46">
                <w:rPr>
                  <w:rFonts w:eastAsia="Times New Roman"/>
                  <w:color w:val="0000FF"/>
                </w:rPr>
                <w:t>ventspils_lnb@inbox.lv</w:t>
              </w:r>
            </w:hyperlink>
          </w:p>
          <w:p w:rsidR="009C4F34" w:rsidRPr="002B4D46" w:rsidRDefault="009C4F34" w:rsidP="002B4D46">
            <w:pPr>
              <w:rPr>
                <w:rFonts w:eastAsia="Times New Roman"/>
              </w:rPr>
            </w:pPr>
          </w:p>
          <w:p w:rsidR="009C4F34" w:rsidRPr="002B4D46" w:rsidRDefault="009C4F34" w:rsidP="002B4D46">
            <w:pPr>
              <w:rPr>
                <w:rFonts w:eastAsia="Times New Roman"/>
              </w:rPr>
            </w:pPr>
            <w:r w:rsidRPr="002B4D46">
              <w:rPr>
                <w:rFonts w:eastAsia="Times New Roman"/>
              </w:rPr>
              <w:t>Darba laiks:</w:t>
            </w:r>
            <w:r w:rsidRPr="002B4D46">
              <w:rPr>
                <w:rFonts w:eastAsia="Times New Roman"/>
              </w:rPr>
              <w:tab/>
              <w:t xml:space="preserve">katru darba dienu 9.00-13.00 </w:t>
            </w:r>
          </w:p>
          <w:p w:rsidR="009C4F34" w:rsidRPr="002B4D46" w:rsidRDefault="009C4F34" w:rsidP="002B4D46">
            <w:pPr>
              <w:rPr>
                <w:rFonts w:eastAsia="Calibri"/>
              </w:rPr>
            </w:pPr>
          </w:p>
        </w:tc>
      </w:tr>
      <w:tr w:rsidR="009C4F34" w:rsidRPr="002B4D46" w:rsidTr="00DD6C28">
        <w:tc>
          <w:tcPr>
            <w:tcW w:w="2136" w:type="dxa"/>
          </w:tcPr>
          <w:p w:rsidR="009C4F34" w:rsidRPr="002B4D46" w:rsidRDefault="009C4F34" w:rsidP="002B4D46">
            <w:pPr>
              <w:rPr>
                <w:rFonts w:eastAsia="Calibri"/>
              </w:rPr>
            </w:pPr>
            <w:r w:rsidRPr="002B4D46">
              <w:rPr>
                <w:rFonts w:eastAsia="Calibri"/>
                <w:bCs/>
                <w:color w:val="222222"/>
                <w:lang w:eastAsia="lv-LV"/>
              </w:rPr>
              <w:lastRenderedPageBreak/>
              <w:t>Biedrība Sociālās un garīgās rehabilitācijas centrs "Vairogs"</w:t>
            </w:r>
          </w:p>
        </w:tc>
        <w:tc>
          <w:tcPr>
            <w:tcW w:w="7504" w:type="dxa"/>
          </w:tcPr>
          <w:p w:rsidR="009C4F34" w:rsidRPr="002B4D46" w:rsidRDefault="009C4F34" w:rsidP="002B4D46">
            <w:pPr>
              <w:rPr>
                <w:rFonts w:eastAsia="Times New Roman"/>
              </w:rPr>
            </w:pPr>
            <w:r w:rsidRPr="002B4D46">
              <w:rPr>
                <w:rFonts w:eastAsia="Times New Roman"/>
              </w:rPr>
              <w:t xml:space="preserve">Adrese: </w:t>
            </w:r>
            <w:r w:rsidRPr="002B4D46">
              <w:rPr>
                <w:rFonts w:eastAsia="Times New Roman"/>
                <w:bCs/>
                <w:color w:val="333333"/>
                <w:lang w:eastAsia="lv-LV"/>
              </w:rPr>
              <w:t>Andreja ielā 7</w:t>
            </w:r>
            <w:r w:rsidRPr="002B4D46">
              <w:rPr>
                <w:rFonts w:eastAsia="Times New Roman"/>
              </w:rPr>
              <w:t>, Ventspilī, LV-3601</w:t>
            </w:r>
          </w:p>
          <w:p w:rsidR="009C4F34" w:rsidRPr="002B4D46" w:rsidRDefault="009C4F34" w:rsidP="002B4D46">
            <w:pPr>
              <w:ind w:left="540" w:hanging="540"/>
              <w:rPr>
                <w:rFonts w:eastAsia="Times New Roman"/>
                <w:color w:val="333333"/>
                <w:lang w:eastAsia="lv-LV"/>
              </w:rPr>
            </w:pPr>
            <w:r w:rsidRPr="002B4D46">
              <w:rPr>
                <w:rFonts w:eastAsia="Times New Roman"/>
              </w:rPr>
              <w:t xml:space="preserve">Tālrunis: </w:t>
            </w:r>
            <w:r w:rsidRPr="002B4D46">
              <w:rPr>
                <w:rFonts w:eastAsia="Times New Roman"/>
                <w:color w:val="333333"/>
                <w:lang w:eastAsia="lv-LV"/>
              </w:rPr>
              <w:t>29544930</w:t>
            </w:r>
          </w:p>
          <w:p w:rsidR="009C4F34" w:rsidRPr="002B4D46" w:rsidRDefault="009C4F34" w:rsidP="002B4D46">
            <w:pPr>
              <w:rPr>
                <w:rFonts w:eastAsia="Times New Roman"/>
                <w:color w:val="333333"/>
                <w:lang w:eastAsia="lv-LV"/>
              </w:rPr>
            </w:pPr>
            <w:r w:rsidRPr="002B4D46">
              <w:rPr>
                <w:rFonts w:eastAsia="Times New Roman"/>
                <w:color w:val="333333"/>
                <w:lang w:eastAsia="lv-LV"/>
              </w:rPr>
              <w:t xml:space="preserve">E-pasts: vairogs.v@gmail.com </w:t>
            </w:r>
          </w:p>
          <w:p w:rsidR="009C4F34" w:rsidRPr="002B4D46" w:rsidRDefault="009C4F34" w:rsidP="002B4D46">
            <w:pPr>
              <w:rPr>
                <w:rFonts w:eastAsia="Times New Roman"/>
              </w:rPr>
            </w:pPr>
          </w:p>
          <w:p w:rsidR="009C4F34" w:rsidRPr="002B4D46" w:rsidRDefault="009C4F34" w:rsidP="002B4D46">
            <w:pPr>
              <w:rPr>
                <w:rFonts w:eastAsia="Times New Roman"/>
              </w:rPr>
            </w:pPr>
            <w:r w:rsidRPr="002B4D46">
              <w:rPr>
                <w:rFonts w:eastAsia="Times New Roman"/>
              </w:rPr>
              <w:t>Darba laiks:</w:t>
            </w:r>
            <w:r w:rsidRPr="002B4D46">
              <w:rPr>
                <w:rFonts w:eastAsia="Times New Roman"/>
              </w:rPr>
              <w:tab/>
            </w:r>
          </w:p>
          <w:p w:rsidR="009C4F34" w:rsidRPr="002B4D46" w:rsidRDefault="009C4F34" w:rsidP="002B4D46">
            <w:pPr>
              <w:rPr>
                <w:rFonts w:eastAsia="Times New Roman"/>
              </w:rPr>
            </w:pPr>
            <w:r w:rsidRPr="002B4D46">
              <w:rPr>
                <w:rFonts w:eastAsia="Times New Roman"/>
              </w:rPr>
              <w:t xml:space="preserve">Pirmdienās no plkst. 14:00 līdz 18:00 </w:t>
            </w:r>
            <w:r w:rsidRPr="002B4D46">
              <w:rPr>
                <w:rFonts w:eastAsia="Times New Roman"/>
              </w:rPr>
              <w:br/>
              <w:t xml:space="preserve">Otrdienās no plkst. 10:00 līdz 14:00 </w:t>
            </w:r>
            <w:r w:rsidRPr="002B4D46">
              <w:rPr>
                <w:rFonts w:eastAsia="Times New Roman"/>
              </w:rPr>
              <w:br/>
              <w:t xml:space="preserve">Trešdienās no plkst. 14:00 līdz 18:00 </w:t>
            </w:r>
            <w:r w:rsidRPr="002B4D46">
              <w:rPr>
                <w:rFonts w:eastAsia="Times New Roman"/>
              </w:rPr>
              <w:br/>
              <w:t xml:space="preserve">Ceturtdienās no plkst. 14:00 līdz 18:00 </w:t>
            </w:r>
            <w:r w:rsidRPr="002B4D46">
              <w:rPr>
                <w:rFonts w:eastAsia="Times New Roman"/>
              </w:rPr>
              <w:br/>
              <w:t xml:space="preserve">Piektdienās no plkst. 10:00 līdz 14:00 </w:t>
            </w:r>
            <w:r w:rsidRPr="002B4D46">
              <w:rPr>
                <w:rFonts w:eastAsia="Times New Roman"/>
              </w:rPr>
              <w:br/>
            </w:r>
          </w:p>
          <w:p w:rsidR="009C4F34" w:rsidRPr="002B4D46" w:rsidRDefault="009C4F34" w:rsidP="002B4D46">
            <w:pPr>
              <w:rPr>
                <w:rFonts w:eastAsia="Times New Roman"/>
              </w:rPr>
            </w:pPr>
            <w:r w:rsidRPr="002B4D46">
              <w:rPr>
                <w:rFonts w:eastAsia="Times New Roman"/>
              </w:rPr>
              <w:t xml:space="preserve">Kontaktpersona: Dz.Pētersons </w:t>
            </w:r>
          </w:p>
          <w:p w:rsidR="009C4F34" w:rsidRPr="002B4D46" w:rsidRDefault="009C4F34" w:rsidP="002B4D46">
            <w:pPr>
              <w:rPr>
                <w:rFonts w:eastAsia="Calibri"/>
              </w:rPr>
            </w:pPr>
          </w:p>
        </w:tc>
      </w:tr>
      <w:tr w:rsidR="009C4F34" w:rsidRPr="002B4D46" w:rsidTr="00DD6C28">
        <w:tc>
          <w:tcPr>
            <w:tcW w:w="2136" w:type="dxa"/>
          </w:tcPr>
          <w:p w:rsidR="009C4F34" w:rsidRPr="002B4D46" w:rsidRDefault="009C4F34" w:rsidP="002B4D46">
            <w:pPr>
              <w:rPr>
                <w:rFonts w:eastAsia="Calibri"/>
              </w:rPr>
            </w:pPr>
            <w:r w:rsidRPr="002B4D46">
              <w:rPr>
                <w:rFonts w:eastAsia="Calibri"/>
              </w:rPr>
              <w:t>Sociālā dzīvojamā māja “Ambulance” sadarbībā ar biedrību „Zigate”</w:t>
            </w:r>
          </w:p>
          <w:p w:rsidR="009C4F34" w:rsidRPr="002B4D46" w:rsidRDefault="009C4F34" w:rsidP="002B4D46">
            <w:pPr>
              <w:rPr>
                <w:rFonts w:eastAsia="Calibri"/>
              </w:rPr>
            </w:pPr>
          </w:p>
        </w:tc>
        <w:tc>
          <w:tcPr>
            <w:tcW w:w="7504" w:type="dxa"/>
          </w:tcPr>
          <w:p w:rsidR="009C4F34" w:rsidRPr="002B4D46" w:rsidRDefault="009C4F34" w:rsidP="002B4D46">
            <w:pPr>
              <w:rPr>
                <w:rFonts w:eastAsia="Times New Roman"/>
              </w:rPr>
            </w:pPr>
            <w:r w:rsidRPr="002B4D46">
              <w:rPr>
                <w:rFonts w:eastAsia="Times New Roman"/>
              </w:rPr>
              <w:t xml:space="preserve">Adrese: „Ambulance” Ances pagasts, </w:t>
            </w:r>
          </w:p>
          <w:p w:rsidR="009C4F34" w:rsidRPr="002B4D46" w:rsidRDefault="009C4F34" w:rsidP="002B4D46">
            <w:pPr>
              <w:rPr>
                <w:rFonts w:eastAsia="Times New Roman"/>
              </w:rPr>
            </w:pPr>
            <w:r w:rsidRPr="002B4D46">
              <w:rPr>
                <w:rFonts w:eastAsia="Times New Roman"/>
              </w:rPr>
              <w:t xml:space="preserve">Ventspils novads, LV - 3612 </w:t>
            </w:r>
          </w:p>
          <w:p w:rsidR="009C4F34" w:rsidRPr="002B4D46" w:rsidRDefault="009C4F34" w:rsidP="002B4D46">
            <w:pPr>
              <w:rPr>
                <w:rFonts w:eastAsia="Times New Roman"/>
              </w:rPr>
            </w:pPr>
            <w:r w:rsidRPr="002B4D46">
              <w:rPr>
                <w:rFonts w:eastAsia="Times New Roman"/>
              </w:rPr>
              <w:t xml:space="preserve">Kontakttālrunis: 63630179 </w:t>
            </w:r>
          </w:p>
          <w:p w:rsidR="009C4F34" w:rsidRPr="002B4D46" w:rsidRDefault="009C4F34" w:rsidP="002B4D46">
            <w:pPr>
              <w:rPr>
                <w:rFonts w:eastAsia="Times New Roman"/>
              </w:rPr>
            </w:pPr>
            <w:r w:rsidRPr="002B4D46">
              <w:rPr>
                <w:rFonts w:eastAsia="Times New Roman"/>
              </w:rPr>
              <w:t xml:space="preserve">mob. 27837981 </w:t>
            </w:r>
          </w:p>
          <w:p w:rsidR="009C4F34" w:rsidRPr="002B4D46" w:rsidRDefault="009C4F34" w:rsidP="002B4D46">
            <w:pPr>
              <w:rPr>
                <w:rFonts w:eastAsia="Times New Roman"/>
              </w:rPr>
            </w:pPr>
            <w:r w:rsidRPr="002B4D46">
              <w:rPr>
                <w:rFonts w:eastAsia="Times New Roman"/>
              </w:rPr>
              <w:t xml:space="preserve">E-pasts: </w:t>
            </w:r>
            <w:hyperlink r:id="rId39" w:history="1">
              <w:r w:rsidRPr="002B4D46">
                <w:rPr>
                  <w:rFonts w:eastAsia="Times New Roman"/>
                  <w:color w:val="333333"/>
                </w:rPr>
                <w:t>skaidrite.sproge@ventspilsnd.lv</w:t>
              </w:r>
            </w:hyperlink>
          </w:p>
          <w:p w:rsidR="009C4F34" w:rsidRPr="002B4D46" w:rsidRDefault="009C4F34" w:rsidP="002B4D46">
            <w:pPr>
              <w:rPr>
                <w:rFonts w:eastAsia="Times New Roman"/>
              </w:rPr>
            </w:pPr>
          </w:p>
          <w:p w:rsidR="009C4F34" w:rsidRPr="002B4D46" w:rsidRDefault="009C4F34" w:rsidP="002B4D46">
            <w:pPr>
              <w:rPr>
                <w:rFonts w:eastAsia="Times New Roman"/>
              </w:rPr>
            </w:pPr>
            <w:r w:rsidRPr="002B4D46">
              <w:rPr>
                <w:rFonts w:eastAsia="Times New Roman"/>
              </w:rPr>
              <w:t xml:space="preserve">Darba  laiks: </w:t>
            </w:r>
            <w:r w:rsidRPr="002B4D46">
              <w:rPr>
                <w:rFonts w:eastAsia="Times New Roman"/>
              </w:rPr>
              <w:tab/>
            </w:r>
          </w:p>
          <w:p w:rsidR="009C4F34" w:rsidRPr="002B4D46" w:rsidRDefault="009C4F34" w:rsidP="002B4D46">
            <w:pPr>
              <w:rPr>
                <w:rFonts w:eastAsia="Times New Roman"/>
              </w:rPr>
            </w:pPr>
            <w:r w:rsidRPr="002B4D46">
              <w:rPr>
                <w:rFonts w:eastAsia="Times New Roman"/>
              </w:rPr>
              <w:t xml:space="preserve">pirmdienās un ceturtdienās </w:t>
            </w:r>
          </w:p>
          <w:p w:rsidR="009C4F34" w:rsidRPr="002B4D46" w:rsidRDefault="009C4F34" w:rsidP="002B4D46">
            <w:pPr>
              <w:rPr>
                <w:rFonts w:eastAsia="Times New Roman"/>
              </w:rPr>
            </w:pPr>
            <w:r w:rsidRPr="002B4D46">
              <w:rPr>
                <w:rFonts w:eastAsia="Times New Roman"/>
              </w:rPr>
              <w:t>no plkst. 8:00-12:00, 12:30 – 6:30</w:t>
            </w:r>
          </w:p>
          <w:p w:rsidR="009C4F34" w:rsidRPr="002B4D46" w:rsidRDefault="009C4F34" w:rsidP="002B4D46">
            <w:pPr>
              <w:rPr>
                <w:rFonts w:eastAsia="Calibri"/>
              </w:rPr>
            </w:pPr>
          </w:p>
        </w:tc>
      </w:tr>
      <w:tr w:rsidR="009C4F34" w:rsidRPr="002B4D46" w:rsidTr="00DD6C28">
        <w:tc>
          <w:tcPr>
            <w:tcW w:w="2136" w:type="dxa"/>
          </w:tcPr>
          <w:p w:rsidR="009C4F34" w:rsidRPr="002B4D46" w:rsidRDefault="009C4F34" w:rsidP="002B4D46">
            <w:pPr>
              <w:rPr>
                <w:rFonts w:eastAsia="Calibri"/>
              </w:rPr>
            </w:pPr>
            <w:r w:rsidRPr="002B4D46">
              <w:rPr>
                <w:rFonts w:eastAsia="Calibri"/>
              </w:rPr>
              <w:t>Biedrība „Cilvēks cilvēka labā"</w:t>
            </w:r>
          </w:p>
        </w:tc>
        <w:tc>
          <w:tcPr>
            <w:tcW w:w="7504" w:type="dxa"/>
          </w:tcPr>
          <w:p w:rsidR="009C4F34" w:rsidRPr="002B4D46" w:rsidRDefault="009C4F34" w:rsidP="002B4D46">
            <w:pPr>
              <w:rPr>
                <w:rFonts w:eastAsia="Times New Roman"/>
                <w:bCs/>
                <w:color w:val="2B2B2B"/>
              </w:rPr>
            </w:pPr>
            <w:r w:rsidRPr="002B4D46">
              <w:rPr>
                <w:rFonts w:eastAsia="Times New Roman"/>
              </w:rPr>
              <w:t>Adrese: „</w:t>
            </w:r>
            <w:r w:rsidRPr="002B4D46">
              <w:rPr>
                <w:rFonts w:eastAsia="Times New Roman"/>
                <w:bCs/>
                <w:color w:val="2B2B2B"/>
              </w:rPr>
              <w:t xml:space="preserve">Pamatskola", Usmas pag., </w:t>
            </w:r>
            <w:r w:rsidRPr="002B4D46">
              <w:rPr>
                <w:rFonts w:eastAsia="Times New Roman"/>
              </w:rPr>
              <w:t xml:space="preserve">Ventspils novads, LV - 3619 </w:t>
            </w:r>
          </w:p>
          <w:p w:rsidR="009C4F34" w:rsidRPr="002B4D46" w:rsidRDefault="009C4F34" w:rsidP="002B4D46">
            <w:pPr>
              <w:rPr>
                <w:rFonts w:eastAsia="Times New Roman"/>
              </w:rPr>
            </w:pPr>
            <w:r w:rsidRPr="002B4D46">
              <w:rPr>
                <w:rFonts w:eastAsia="Times New Roman"/>
              </w:rPr>
              <w:t xml:space="preserve">Kontakttālrunis:  26907700 ; </w:t>
            </w:r>
            <w:r w:rsidRPr="002B4D46">
              <w:rPr>
                <w:rFonts w:eastAsia="Times New Roman"/>
                <w:color w:val="000000"/>
              </w:rPr>
              <w:t>63630233</w:t>
            </w:r>
            <w:r w:rsidRPr="002B4D46">
              <w:rPr>
                <w:rFonts w:eastAsia="Times New Roman"/>
              </w:rPr>
              <w:t xml:space="preserve"> </w:t>
            </w:r>
          </w:p>
          <w:p w:rsidR="009C4F34" w:rsidRPr="002B4D46" w:rsidRDefault="009C4F34" w:rsidP="002B4D46">
            <w:pPr>
              <w:suppressAutoHyphens/>
              <w:rPr>
                <w:rFonts w:eastAsia="Times New Roman"/>
              </w:rPr>
            </w:pPr>
            <w:r w:rsidRPr="002B4D46">
              <w:rPr>
                <w:rFonts w:eastAsia="Times New Roman"/>
              </w:rPr>
              <w:t xml:space="preserve">E-pasts: </w:t>
            </w:r>
            <w:hyperlink r:id="rId40" w:history="1">
              <w:r w:rsidRPr="002B4D46">
                <w:rPr>
                  <w:rFonts w:eastAsia="Times New Roman"/>
                  <w:color w:val="333333"/>
                </w:rPr>
                <w:t>elitatr@inbox.lv</w:t>
              </w:r>
            </w:hyperlink>
          </w:p>
          <w:p w:rsidR="009C4F34" w:rsidRPr="002B4D46" w:rsidRDefault="009C4F34" w:rsidP="002B4D46">
            <w:pPr>
              <w:rPr>
                <w:rFonts w:eastAsia="Calibri"/>
              </w:rPr>
            </w:pPr>
            <w:r w:rsidRPr="002B4D46">
              <w:rPr>
                <w:rFonts w:eastAsia="Times New Roman"/>
              </w:rPr>
              <w:t>Kontaktpersona: Elita Treimane</w:t>
            </w:r>
          </w:p>
        </w:tc>
      </w:tr>
      <w:tr w:rsidR="009C4F34" w:rsidRPr="002B4D46" w:rsidTr="00DD6C28">
        <w:tc>
          <w:tcPr>
            <w:tcW w:w="2136" w:type="dxa"/>
          </w:tcPr>
          <w:p w:rsidR="009C4F34" w:rsidRPr="002B4D46" w:rsidRDefault="009C4F34" w:rsidP="002B4D46">
            <w:pPr>
              <w:rPr>
                <w:rFonts w:eastAsia="Calibri"/>
              </w:rPr>
            </w:pPr>
            <w:r w:rsidRPr="002B4D46">
              <w:rPr>
                <w:rFonts w:eastAsia="Calibri"/>
              </w:rPr>
              <w:t>Ventspils Invalīdu biedrība</w:t>
            </w:r>
          </w:p>
        </w:tc>
        <w:tc>
          <w:tcPr>
            <w:tcW w:w="7504" w:type="dxa"/>
          </w:tcPr>
          <w:p w:rsidR="009C4F34" w:rsidRPr="002B4D46" w:rsidRDefault="009C4F34" w:rsidP="002B4D46">
            <w:pPr>
              <w:rPr>
                <w:rFonts w:eastAsia="Times New Roman"/>
              </w:rPr>
            </w:pPr>
            <w:r w:rsidRPr="002B4D46">
              <w:rPr>
                <w:rFonts w:eastAsia="Times New Roman"/>
              </w:rPr>
              <w:t xml:space="preserve">Kontakttelefons: </w:t>
            </w:r>
            <w:r w:rsidRPr="002B4D46">
              <w:rPr>
                <w:rFonts w:eastAsia="Times New Roman"/>
              </w:rPr>
              <w:tab/>
              <w:t>229455678</w:t>
            </w:r>
          </w:p>
          <w:p w:rsidR="009C4F34" w:rsidRPr="002B4D46" w:rsidRDefault="009C4F34" w:rsidP="002B4D46">
            <w:pPr>
              <w:rPr>
                <w:rFonts w:eastAsia="Times New Roman"/>
              </w:rPr>
            </w:pPr>
            <w:r w:rsidRPr="002B4D46">
              <w:rPr>
                <w:rFonts w:eastAsia="Times New Roman"/>
              </w:rPr>
              <w:t>Kontaktpersona:</w:t>
            </w:r>
            <w:r w:rsidRPr="002B4D46">
              <w:rPr>
                <w:rFonts w:eastAsia="Times New Roman"/>
              </w:rPr>
              <w:tab/>
              <w:t>Mārīte Strūģe</w:t>
            </w:r>
          </w:p>
          <w:p w:rsidR="009C4F34" w:rsidRPr="002B4D46" w:rsidRDefault="009C4F34" w:rsidP="002B4D46">
            <w:pPr>
              <w:rPr>
                <w:rFonts w:eastAsia="Calibri"/>
              </w:rPr>
            </w:pPr>
          </w:p>
        </w:tc>
      </w:tr>
    </w:tbl>
    <w:p w:rsidR="002B4D46" w:rsidRPr="002B4D46" w:rsidRDefault="002B4D46" w:rsidP="002B4D46">
      <w:pPr>
        <w:spacing w:after="0" w:line="240" w:lineRule="auto"/>
        <w:rPr>
          <w:rFonts w:ascii="Times New Roman" w:eastAsia="Calibri" w:hAnsi="Times New Roman" w:cs="Times New Roman"/>
          <w:sz w:val="24"/>
          <w:szCs w:val="24"/>
        </w:rPr>
      </w:pPr>
    </w:p>
    <w:p w:rsidR="002B4D46" w:rsidRPr="002B4D46" w:rsidRDefault="002B4D46" w:rsidP="002B4D46">
      <w:pPr>
        <w:numPr>
          <w:ilvl w:val="0"/>
          <w:numId w:val="4"/>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Sadarbības partneriem</w:t>
      </w:r>
    </w:p>
    <w:p w:rsidR="002B4D46" w:rsidRPr="002B4D46" w:rsidRDefault="002B4D46" w:rsidP="002B4D46">
      <w:pPr>
        <w:spacing w:after="0" w:line="240" w:lineRule="auto"/>
        <w:rPr>
          <w:rFonts w:ascii="Times New Roman" w:eastAsia="Calibri" w:hAnsi="Times New Roman" w:cs="Times New Roman"/>
          <w:sz w:val="24"/>
          <w:szCs w:val="24"/>
        </w:rPr>
      </w:pPr>
    </w:p>
    <w:tbl>
      <w:tblPr>
        <w:tblStyle w:val="TableGrid"/>
        <w:tblW w:w="9640" w:type="dxa"/>
        <w:tblInd w:w="-34" w:type="dxa"/>
        <w:tblLook w:val="04A0" w:firstRow="1" w:lastRow="0" w:firstColumn="1" w:lastColumn="0" w:noHBand="0" w:noVBand="1"/>
      </w:tblPr>
      <w:tblGrid>
        <w:gridCol w:w="4253"/>
        <w:gridCol w:w="5387"/>
      </w:tblGrid>
      <w:tr w:rsidR="002B4D46" w:rsidRPr="002B4D46" w:rsidTr="00DD6C28">
        <w:tc>
          <w:tcPr>
            <w:tcW w:w="4253" w:type="dxa"/>
          </w:tcPr>
          <w:p w:rsidR="002B4D46" w:rsidRPr="002B4D46" w:rsidRDefault="002B4D46" w:rsidP="002B4D46">
            <w:pPr>
              <w:contextualSpacing/>
              <w:outlineLvl w:val="1"/>
              <w:rPr>
                <w:rFonts w:eastAsia="Times New Roman"/>
                <w:bCs/>
                <w:lang w:eastAsia="lv-LV"/>
              </w:rPr>
            </w:pPr>
            <w:r w:rsidRPr="002B4D46">
              <w:rPr>
                <w:rFonts w:eastAsia="Times New Roman"/>
                <w:bCs/>
                <w:lang w:eastAsia="lv-LV"/>
              </w:rPr>
              <w:t>Biedrība „Latvijas Kustība par neatkarīgu dzīvi”:</w:t>
            </w:r>
          </w:p>
          <w:p w:rsidR="002B4D46" w:rsidRPr="002B4D46" w:rsidRDefault="002B4D46" w:rsidP="002B4D46">
            <w:pPr>
              <w:rPr>
                <w:rFonts w:eastAsia="Calibri"/>
              </w:rPr>
            </w:pPr>
          </w:p>
        </w:tc>
        <w:tc>
          <w:tcPr>
            <w:tcW w:w="5387" w:type="dxa"/>
          </w:tcPr>
          <w:p w:rsidR="002B4D46" w:rsidRPr="002B4D46" w:rsidRDefault="002B4D46" w:rsidP="002B4D46">
            <w:pPr>
              <w:outlineLvl w:val="1"/>
              <w:rPr>
                <w:rFonts w:eastAsia="Times New Roman"/>
                <w:lang w:eastAsia="lv-LV"/>
              </w:rPr>
            </w:pPr>
            <w:r w:rsidRPr="002B4D46">
              <w:rPr>
                <w:rFonts w:eastAsia="Times New Roman"/>
                <w:lang w:eastAsia="lv-LV"/>
              </w:rPr>
              <w:t>Adrese: Robežu iela 6-1, Rīga, LV 1004</w:t>
            </w:r>
          </w:p>
          <w:p w:rsidR="002B4D46" w:rsidRPr="002B4D46" w:rsidRDefault="002B4D46" w:rsidP="002B4D46">
            <w:pPr>
              <w:outlineLvl w:val="1"/>
              <w:rPr>
                <w:rFonts w:eastAsia="Times New Roman"/>
                <w:lang w:eastAsia="lv-LV"/>
              </w:rPr>
            </w:pPr>
            <w:r w:rsidRPr="002B4D46">
              <w:rPr>
                <w:rFonts w:eastAsia="Times New Roman"/>
                <w:lang w:eastAsia="lv-LV"/>
              </w:rPr>
              <w:t>Tālrunis: 26176901</w:t>
            </w:r>
          </w:p>
          <w:p w:rsidR="002B4D46" w:rsidRPr="002B4D46" w:rsidRDefault="002B4D46" w:rsidP="002B4D46">
            <w:pPr>
              <w:outlineLvl w:val="1"/>
              <w:rPr>
                <w:rFonts w:eastAsia="Times New Roman"/>
                <w:lang w:eastAsia="lv-LV"/>
              </w:rPr>
            </w:pPr>
            <w:r w:rsidRPr="002B4D46">
              <w:rPr>
                <w:rFonts w:eastAsia="Times New Roman"/>
                <w:lang w:eastAsia="lv-LV"/>
              </w:rPr>
              <w:t xml:space="preserve">Mājas lapa: </w:t>
            </w:r>
            <w:hyperlink r:id="rId41" w:history="1">
              <w:r w:rsidRPr="002B4D46">
                <w:rPr>
                  <w:rFonts w:eastAsia="Times New Roman"/>
                  <w:color w:val="0000FF"/>
                  <w:u w:val="single"/>
                  <w:lang w:eastAsia="lv-LV"/>
                </w:rPr>
                <w:t>www.lkndz.lv</w:t>
              </w:r>
            </w:hyperlink>
            <w:r w:rsidRPr="002B4D46">
              <w:rPr>
                <w:rFonts w:eastAsia="Times New Roman"/>
                <w:lang w:eastAsia="lv-LV"/>
              </w:rPr>
              <w:t xml:space="preserve"> </w:t>
            </w:r>
          </w:p>
          <w:p w:rsidR="002B4D46" w:rsidRPr="002B4D46" w:rsidRDefault="002B4D46" w:rsidP="002B4D46">
            <w:pPr>
              <w:outlineLvl w:val="1"/>
              <w:rPr>
                <w:rFonts w:eastAsia="Times New Roman"/>
                <w:lang w:eastAsia="lv-LV"/>
              </w:rPr>
            </w:pPr>
            <w:r w:rsidRPr="002B4D46">
              <w:rPr>
                <w:rFonts w:eastAsia="Times New Roman"/>
                <w:lang w:eastAsia="lv-LV"/>
              </w:rPr>
              <w:t xml:space="preserve">E-pasta adrese: </w:t>
            </w:r>
            <w:hyperlink r:id="rId42" w:history="1">
              <w:r w:rsidRPr="002B4D46">
                <w:rPr>
                  <w:rFonts w:eastAsia="Times New Roman"/>
                  <w:lang w:eastAsia="lv-LV"/>
                </w:rPr>
                <w:t>inga.skestere@lkndz.lv</w:t>
              </w:r>
            </w:hyperlink>
            <w:r w:rsidRPr="002B4D46">
              <w:rPr>
                <w:rFonts w:eastAsia="Times New Roman"/>
                <w:lang w:eastAsia="lv-LV"/>
              </w:rPr>
              <w:t> </w:t>
            </w:r>
          </w:p>
          <w:p w:rsidR="002B4D46" w:rsidRPr="002B4D46" w:rsidRDefault="002B4D46" w:rsidP="002B4D46">
            <w:pPr>
              <w:rPr>
                <w:rFonts w:eastAsia="Calibri"/>
              </w:rPr>
            </w:pPr>
          </w:p>
        </w:tc>
      </w:tr>
      <w:tr w:rsidR="002B4D46" w:rsidRPr="002B4D46" w:rsidTr="00DD6C28">
        <w:tc>
          <w:tcPr>
            <w:tcW w:w="4253" w:type="dxa"/>
          </w:tcPr>
          <w:p w:rsidR="002B4D46" w:rsidRPr="002B4D46" w:rsidRDefault="002B4D46" w:rsidP="002B4D46">
            <w:pPr>
              <w:rPr>
                <w:rFonts w:eastAsia="Calibri"/>
                <w:lang w:val="de-DE"/>
              </w:rPr>
            </w:pPr>
            <w:r w:rsidRPr="002B4D46">
              <w:rPr>
                <w:rFonts w:eastAsia="Calibri"/>
                <w:lang w:val="de-DE"/>
              </w:rPr>
              <w:t xml:space="preserve">Biedrība „Latvijas Autisma apvienība" </w:t>
            </w:r>
          </w:p>
        </w:tc>
        <w:tc>
          <w:tcPr>
            <w:tcW w:w="5387" w:type="dxa"/>
          </w:tcPr>
          <w:p w:rsidR="002B4D46" w:rsidRPr="002B4D46" w:rsidRDefault="002B4D46" w:rsidP="002B4D46">
            <w:pPr>
              <w:rPr>
                <w:rFonts w:eastAsia="Calibri"/>
              </w:rPr>
            </w:pPr>
            <w:r w:rsidRPr="002B4D46">
              <w:rPr>
                <w:rFonts w:eastAsia="Calibri"/>
              </w:rPr>
              <w:t xml:space="preserve">Adrese: </w:t>
            </w:r>
            <w:proofErr w:type="spellStart"/>
            <w:r w:rsidRPr="002B4D46">
              <w:rPr>
                <w:rFonts w:eastAsia="Calibri"/>
                <w:lang w:val="en-US"/>
              </w:rPr>
              <w:t>Torņa</w:t>
            </w:r>
            <w:proofErr w:type="spellEnd"/>
            <w:r w:rsidRPr="002B4D46">
              <w:rPr>
                <w:rFonts w:eastAsia="Calibri"/>
                <w:lang w:val="en-US"/>
              </w:rPr>
              <w:t xml:space="preserve"> </w:t>
            </w:r>
            <w:proofErr w:type="spellStart"/>
            <w:r w:rsidRPr="002B4D46">
              <w:rPr>
                <w:rFonts w:eastAsia="Calibri"/>
                <w:lang w:val="en-US"/>
              </w:rPr>
              <w:t>iela</w:t>
            </w:r>
            <w:proofErr w:type="spellEnd"/>
            <w:r w:rsidRPr="002B4D46">
              <w:rPr>
                <w:rFonts w:eastAsia="Calibri"/>
                <w:lang w:val="en-US"/>
              </w:rPr>
              <w:t xml:space="preserve"> 4, </w:t>
            </w:r>
            <w:proofErr w:type="spellStart"/>
            <w:r w:rsidRPr="002B4D46">
              <w:rPr>
                <w:rFonts w:eastAsia="Calibri"/>
                <w:lang w:val="en-US"/>
              </w:rPr>
              <w:t>Rīga</w:t>
            </w:r>
            <w:proofErr w:type="spellEnd"/>
            <w:r w:rsidRPr="002B4D46">
              <w:rPr>
                <w:rFonts w:eastAsia="Calibri"/>
                <w:lang w:val="en-US"/>
              </w:rPr>
              <w:t>, LV-1050</w:t>
            </w:r>
            <w:r w:rsidRPr="002B4D46">
              <w:rPr>
                <w:rFonts w:eastAsia="Calibri"/>
                <w:lang w:val="en-US"/>
              </w:rPr>
              <w:br/>
            </w:r>
            <w:proofErr w:type="spellStart"/>
            <w:r w:rsidRPr="002B4D46">
              <w:rPr>
                <w:rFonts w:eastAsia="Calibri"/>
                <w:lang w:val="en-US"/>
              </w:rPr>
              <w:t>Tālr</w:t>
            </w:r>
            <w:proofErr w:type="spellEnd"/>
            <w:r w:rsidRPr="002B4D46">
              <w:rPr>
                <w:rFonts w:eastAsia="Calibri"/>
                <w:lang w:val="en-US"/>
              </w:rPr>
              <w:t>.: (+371) 29454011</w:t>
            </w:r>
            <w:r w:rsidRPr="002B4D46">
              <w:rPr>
                <w:rFonts w:eastAsia="Calibri"/>
                <w:lang w:val="en-US"/>
              </w:rPr>
              <w:br/>
              <w:t xml:space="preserve">E-mail: </w:t>
            </w:r>
            <w:hyperlink r:id="rId43" w:history="1">
              <w:r w:rsidRPr="002B4D46">
                <w:rPr>
                  <w:rFonts w:eastAsia="Calibri"/>
                  <w:lang w:val="en-US"/>
                </w:rPr>
                <w:t>info@autisms.lv</w:t>
              </w:r>
            </w:hyperlink>
          </w:p>
          <w:p w:rsidR="002B4D46" w:rsidRPr="002B4D46" w:rsidRDefault="002B4D46" w:rsidP="002B4D46">
            <w:pPr>
              <w:rPr>
                <w:rFonts w:eastAsia="Calibri"/>
              </w:rPr>
            </w:pPr>
          </w:p>
        </w:tc>
      </w:tr>
    </w:tbl>
    <w:p w:rsidR="002B4D46" w:rsidRPr="002B4D46" w:rsidRDefault="002B4D46" w:rsidP="002B4D46">
      <w:pPr>
        <w:spacing w:after="0" w:line="240" w:lineRule="auto"/>
        <w:rPr>
          <w:rFonts w:ascii="Times New Roman" w:eastAsia="Calibri" w:hAnsi="Times New Roman" w:cs="Times New Roman"/>
          <w:sz w:val="24"/>
          <w:szCs w:val="24"/>
        </w:rPr>
      </w:pPr>
    </w:p>
    <w:p w:rsidR="002B4D46" w:rsidRPr="002B4D46" w:rsidRDefault="002B4D46" w:rsidP="002B4D46">
      <w:pPr>
        <w:spacing w:after="0" w:line="240" w:lineRule="auto"/>
        <w:rPr>
          <w:rFonts w:ascii="Times New Roman" w:eastAsia="Calibri" w:hAnsi="Times New Roman" w:cs="Times New Roman"/>
          <w:sz w:val="24"/>
          <w:szCs w:val="24"/>
        </w:rPr>
      </w:pPr>
    </w:p>
    <w:p w:rsidR="002B4D46" w:rsidRPr="002B4D46" w:rsidRDefault="002B4D46" w:rsidP="002B4D46">
      <w:pPr>
        <w:spacing w:after="0" w:line="240" w:lineRule="auto"/>
        <w:rPr>
          <w:rFonts w:ascii="Times New Roman" w:eastAsia="Calibri" w:hAnsi="Times New Roman" w:cs="Times New Roman"/>
          <w:sz w:val="24"/>
          <w:szCs w:val="24"/>
          <w:u w:val="single"/>
        </w:rPr>
      </w:pPr>
      <w:r w:rsidRPr="002B4D46">
        <w:rPr>
          <w:rFonts w:ascii="Times New Roman" w:eastAsia="Calibri" w:hAnsi="Times New Roman" w:cs="Times New Roman"/>
          <w:sz w:val="24"/>
          <w:szCs w:val="24"/>
          <w:u w:val="single"/>
        </w:rPr>
        <w:lastRenderedPageBreak/>
        <w:t xml:space="preserve">Informācija par iespējām saņemt pakalpojumus citās iestādēs un institūcijās: </w:t>
      </w:r>
    </w:p>
    <w:p w:rsidR="002B4D46" w:rsidRPr="002B4D46" w:rsidRDefault="002B4D46" w:rsidP="002B4D46">
      <w:pPr>
        <w:spacing w:after="0" w:line="240" w:lineRule="auto"/>
        <w:rPr>
          <w:rFonts w:ascii="Times New Roman" w:eastAsia="Calibri" w:hAnsi="Times New Roman" w:cs="Times New Roman"/>
          <w:sz w:val="24"/>
          <w:szCs w:val="24"/>
          <w:u w:val="single"/>
        </w:rPr>
      </w:pPr>
    </w:p>
    <w:p w:rsidR="002B4D46" w:rsidRPr="002B4D46" w:rsidRDefault="002B4D46" w:rsidP="002B4D46">
      <w:pPr>
        <w:numPr>
          <w:ilvl w:val="0"/>
          <w:numId w:val="4"/>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Sociālie pakalpojumi</w:t>
      </w:r>
    </w:p>
    <w:p w:rsidR="002B4D46" w:rsidRDefault="00C70FC6" w:rsidP="002B4D46">
      <w:pPr>
        <w:spacing w:after="0" w:line="240" w:lineRule="auto"/>
      </w:pPr>
      <w:hyperlink r:id="rId44" w:tgtFrame="_blank" w:history="1">
        <w:r w:rsidR="002B4D46" w:rsidRPr="002B4D46">
          <w:rPr>
            <w:rFonts w:ascii="Times New Roman" w:eastAsia="Times New Roman" w:hAnsi="Times New Roman" w:cs="Times New Roman"/>
            <w:color w:val="0000FF"/>
            <w:sz w:val="24"/>
            <w:szCs w:val="24"/>
            <w:u w:val="single"/>
            <w:lang w:eastAsia="lv-LV"/>
          </w:rPr>
          <w:t>Ventspils pilsētas domes sniegtie pakalpojumi un pabalsti</w:t>
        </w:r>
      </w:hyperlink>
    </w:p>
    <w:p w:rsidR="000618B7" w:rsidRPr="002B4D46" w:rsidRDefault="00C70FC6" w:rsidP="002B4D46">
      <w:pPr>
        <w:spacing w:after="0" w:line="240" w:lineRule="auto"/>
        <w:rPr>
          <w:rFonts w:ascii="Times New Roman" w:eastAsia="Times New Roman" w:hAnsi="Times New Roman" w:cs="Times New Roman"/>
          <w:sz w:val="24"/>
          <w:szCs w:val="24"/>
          <w:lang w:eastAsia="lv-LV"/>
        </w:rPr>
      </w:pPr>
      <w:hyperlink r:id="rId45" w:history="1">
        <w:r w:rsidR="000618B7" w:rsidRPr="0036593F">
          <w:rPr>
            <w:rStyle w:val="Hyperlink"/>
            <w:rFonts w:ascii="Times New Roman" w:eastAsia="Times New Roman" w:hAnsi="Times New Roman" w:cs="Times New Roman"/>
            <w:sz w:val="24"/>
            <w:szCs w:val="24"/>
            <w:lang w:eastAsia="lv-LV"/>
          </w:rPr>
          <w:t>http://www.ventspilsnovads.lv/ct-menu-item-439</w:t>
        </w:r>
      </w:hyperlink>
      <w:r w:rsidR="000618B7">
        <w:rPr>
          <w:rFonts w:ascii="Times New Roman" w:eastAsia="Times New Roman" w:hAnsi="Times New Roman" w:cs="Times New Roman"/>
          <w:sz w:val="24"/>
          <w:szCs w:val="24"/>
          <w:lang w:eastAsia="lv-LV"/>
        </w:rPr>
        <w:t xml:space="preserve"> (Ventspils novada sociālais dienests)</w:t>
      </w:r>
    </w:p>
    <w:p w:rsidR="002B4D46" w:rsidRPr="002B4D46" w:rsidRDefault="00C70FC6" w:rsidP="002B4D46">
      <w:pPr>
        <w:spacing w:after="0" w:line="240" w:lineRule="auto"/>
        <w:rPr>
          <w:rFonts w:ascii="Times New Roman" w:eastAsia="Times New Roman" w:hAnsi="Times New Roman" w:cs="Times New Roman"/>
          <w:sz w:val="24"/>
          <w:szCs w:val="24"/>
          <w:lang w:eastAsia="lv-LV"/>
        </w:rPr>
      </w:pPr>
      <w:hyperlink r:id="rId46" w:tgtFrame="_blank" w:history="1">
        <w:r w:rsidR="002B4D46" w:rsidRPr="002B4D46">
          <w:rPr>
            <w:rFonts w:ascii="Times New Roman" w:eastAsia="Times New Roman" w:hAnsi="Times New Roman" w:cs="Times New Roman"/>
            <w:color w:val="0000FF"/>
            <w:sz w:val="24"/>
            <w:szCs w:val="24"/>
            <w:u w:val="single"/>
            <w:lang w:eastAsia="lv-LV"/>
          </w:rPr>
          <w:t>Ventspils pilsētas domes Sociālais dienests</w:t>
        </w:r>
      </w:hyperlink>
    </w:p>
    <w:p w:rsidR="002B4D46" w:rsidRPr="002B4D46" w:rsidRDefault="00C70FC6" w:rsidP="002B4D46">
      <w:pPr>
        <w:spacing w:after="0" w:line="240" w:lineRule="auto"/>
        <w:rPr>
          <w:rFonts w:ascii="Times New Roman" w:eastAsia="Times New Roman" w:hAnsi="Times New Roman" w:cs="Times New Roman"/>
          <w:sz w:val="24"/>
          <w:szCs w:val="24"/>
          <w:lang w:eastAsia="lv-LV"/>
        </w:rPr>
      </w:pPr>
      <w:hyperlink r:id="rId47" w:tgtFrame="_blank" w:history="1">
        <w:r w:rsidR="002B4D46" w:rsidRPr="002B4D46">
          <w:rPr>
            <w:rFonts w:ascii="Times New Roman" w:eastAsia="Times New Roman" w:hAnsi="Times New Roman" w:cs="Times New Roman"/>
            <w:color w:val="0000FF"/>
            <w:sz w:val="24"/>
            <w:szCs w:val="24"/>
            <w:u w:val="single"/>
            <w:lang w:eastAsia="lv-LV"/>
          </w:rPr>
          <w:t>Latvijas Nedzirdīgo biedrības Ventspils nodaļa</w:t>
        </w:r>
      </w:hyperlink>
    </w:p>
    <w:p w:rsidR="002B4D46" w:rsidRPr="002B4D46" w:rsidRDefault="00C70FC6" w:rsidP="002B4D46">
      <w:pPr>
        <w:spacing w:after="0" w:line="240" w:lineRule="auto"/>
        <w:rPr>
          <w:rFonts w:ascii="Times New Roman" w:eastAsia="Times New Roman" w:hAnsi="Times New Roman" w:cs="Times New Roman"/>
          <w:sz w:val="24"/>
          <w:szCs w:val="24"/>
          <w:lang w:eastAsia="lv-LV"/>
        </w:rPr>
      </w:pPr>
      <w:hyperlink r:id="rId48" w:tgtFrame="_blank" w:history="1">
        <w:r w:rsidR="002B4D46" w:rsidRPr="002B4D46">
          <w:rPr>
            <w:rFonts w:ascii="Times New Roman" w:eastAsia="Times New Roman" w:hAnsi="Times New Roman" w:cs="Times New Roman"/>
            <w:color w:val="0000FF"/>
            <w:sz w:val="24"/>
            <w:szCs w:val="24"/>
            <w:u w:val="single"/>
            <w:lang w:eastAsia="lv-LV"/>
          </w:rPr>
          <w:t>Nodibinājums Daudzfunkcionāls centrs ģimenei, jaunatnei, sabiedrībai “Spēkuguns”</w:t>
        </w:r>
      </w:hyperlink>
    </w:p>
    <w:p w:rsidR="002B4D46" w:rsidRPr="002B4D46" w:rsidRDefault="00C70FC6" w:rsidP="002B4D46">
      <w:pPr>
        <w:spacing w:after="0" w:line="240" w:lineRule="auto"/>
        <w:rPr>
          <w:rFonts w:ascii="Times New Roman" w:eastAsia="Times New Roman" w:hAnsi="Times New Roman" w:cs="Times New Roman"/>
          <w:sz w:val="24"/>
          <w:szCs w:val="24"/>
          <w:lang w:eastAsia="lv-LV"/>
        </w:rPr>
      </w:pPr>
      <w:hyperlink r:id="rId49" w:tgtFrame="_blank" w:history="1">
        <w:r w:rsidR="002B4D46" w:rsidRPr="002B4D46">
          <w:rPr>
            <w:rFonts w:ascii="Times New Roman" w:eastAsia="Times New Roman" w:hAnsi="Times New Roman" w:cs="Times New Roman"/>
            <w:color w:val="0000FF"/>
            <w:sz w:val="24"/>
            <w:szCs w:val="24"/>
            <w:u w:val="single"/>
            <w:lang w:eastAsia="lv-LV"/>
          </w:rPr>
          <w:t>Krīzes centrs (KC) ģimenēm ar bērniem „Paspārne”</w:t>
        </w:r>
      </w:hyperlink>
    </w:p>
    <w:p w:rsidR="002B4D46" w:rsidRPr="002B4D46" w:rsidRDefault="00C70FC6" w:rsidP="002B4D46">
      <w:pPr>
        <w:spacing w:after="0" w:line="240" w:lineRule="auto"/>
        <w:rPr>
          <w:rFonts w:ascii="Times New Roman" w:eastAsia="Times New Roman" w:hAnsi="Times New Roman" w:cs="Times New Roman"/>
          <w:sz w:val="24"/>
          <w:szCs w:val="24"/>
          <w:lang w:eastAsia="lv-LV"/>
        </w:rPr>
      </w:pPr>
      <w:hyperlink r:id="rId50" w:tgtFrame="_blank" w:history="1">
        <w:r w:rsidR="002B4D46" w:rsidRPr="002B4D46">
          <w:rPr>
            <w:rFonts w:ascii="Times New Roman" w:eastAsia="Times New Roman" w:hAnsi="Times New Roman" w:cs="Times New Roman"/>
            <w:color w:val="0000FF"/>
            <w:sz w:val="24"/>
            <w:szCs w:val="24"/>
            <w:u w:val="single"/>
            <w:lang w:eastAsia="lv-LV"/>
          </w:rPr>
          <w:t>Latvijas veselības un sociālās aprūpes darbinieku arodbiedrības Ventspils pilsētas organizācija LVSADA</w:t>
        </w:r>
      </w:hyperlink>
    </w:p>
    <w:p w:rsidR="002B4D46" w:rsidRPr="002B4D46" w:rsidRDefault="00C70FC6" w:rsidP="002B4D46">
      <w:pPr>
        <w:spacing w:after="0" w:line="240" w:lineRule="auto"/>
        <w:rPr>
          <w:rFonts w:ascii="Times New Roman" w:eastAsia="Times New Roman" w:hAnsi="Times New Roman" w:cs="Times New Roman"/>
          <w:sz w:val="24"/>
          <w:szCs w:val="24"/>
          <w:lang w:eastAsia="lv-LV"/>
        </w:rPr>
      </w:pPr>
      <w:hyperlink r:id="rId51" w:tgtFrame="_blank" w:history="1">
        <w:r w:rsidR="002B4D46" w:rsidRPr="002B4D46">
          <w:rPr>
            <w:rFonts w:ascii="Times New Roman" w:eastAsia="Times New Roman" w:hAnsi="Times New Roman" w:cs="Times New Roman"/>
            <w:color w:val="0000FF"/>
            <w:sz w:val="24"/>
            <w:szCs w:val="24"/>
            <w:u w:val="single"/>
            <w:lang w:eastAsia="lv-LV"/>
          </w:rPr>
          <w:t>Latvijas Neredzīgo biedrība (LNB) Ventspils teritoriālā organizācija</w:t>
        </w:r>
      </w:hyperlink>
    </w:p>
    <w:p w:rsidR="002B4D46" w:rsidRPr="002B4D46" w:rsidRDefault="00C70FC6" w:rsidP="002B4D46">
      <w:pPr>
        <w:spacing w:after="0" w:line="240" w:lineRule="auto"/>
        <w:rPr>
          <w:rFonts w:ascii="Times New Roman" w:eastAsia="Times New Roman" w:hAnsi="Times New Roman" w:cs="Times New Roman"/>
          <w:sz w:val="24"/>
          <w:szCs w:val="24"/>
          <w:lang w:eastAsia="lv-LV"/>
        </w:rPr>
      </w:pPr>
      <w:hyperlink r:id="rId52" w:tgtFrame="_blank" w:history="1">
        <w:r w:rsidR="002B4D46" w:rsidRPr="002B4D46">
          <w:rPr>
            <w:rFonts w:ascii="Times New Roman" w:eastAsia="Times New Roman" w:hAnsi="Times New Roman" w:cs="Times New Roman"/>
            <w:color w:val="0000FF"/>
            <w:sz w:val="24"/>
            <w:szCs w:val="24"/>
            <w:u w:val="single"/>
            <w:lang w:eastAsia="lv-LV"/>
          </w:rPr>
          <w:t>Nodibinājums, alternatīvās aprūpes centrs „Žēlsirdības māja”</w:t>
        </w:r>
      </w:hyperlink>
    </w:p>
    <w:p w:rsidR="002B4D46" w:rsidRPr="002B4D46" w:rsidRDefault="00C70FC6" w:rsidP="002B4D46">
      <w:pPr>
        <w:spacing w:after="0" w:line="240" w:lineRule="auto"/>
        <w:rPr>
          <w:rFonts w:ascii="Times New Roman" w:eastAsia="Times New Roman" w:hAnsi="Times New Roman" w:cs="Times New Roman"/>
          <w:sz w:val="24"/>
          <w:szCs w:val="24"/>
          <w:lang w:eastAsia="lv-LV"/>
        </w:rPr>
      </w:pPr>
      <w:hyperlink r:id="rId53" w:tgtFrame="_blank" w:history="1">
        <w:r w:rsidR="002B4D46" w:rsidRPr="002B4D46">
          <w:rPr>
            <w:rFonts w:ascii="Times New Roman" w:eastAsia="Times New Roman" w:hAnsi="Times New Roman" w:cs="Times New Roman"/>
            <w:color w:val="0000FF"/>
            <w:sz w:val="24"/>
            <w:szCs w:val="24"/>
            <w:u w:val="single"/>
            <w:lang w:eastAsia="lv-LV"/>
          </w:rPr>
          <w:t>Ventspils reģionālā „Diabēta biedrība”</w:t>
        </w:r>
      </w:hyperlink>
    </w:p>
    <w:p w:rsidR="002B4D46" w:rsidRPr="002B4D46" w:rsidRDefault="00C70FC6" w:rsidP="002B4D46">
      <w:pPr>
        <w:spacing w:after="0" w:line="240" w:lineRule="auto"/>
        <w:rPr>
          <w:rFonts w:ascii="Times New Roman" w:eastAsia="Times New Roman" w:hAnsi="Times New Roman" w:cs="Times New Roman"/>
          <w:sz w:val="24"/>
          <w:szCs w:val="24"/>
          <w:lang w:eastAsia="lv-LV"/>
        </w:rPr>
      </w:pPr>
      <w:hyperlink r:id="rId54" w:tgtFrame="_blank" w:history="1">
        <w:r w:rsidR="002B4D46" w:rsidRPr="002B4D46">
          <w:rPr>
            <w:rFonts w:ascii="Times New Roman" w:eastAsia="Times New Roman" w:hAnsi="Times New Roman" w:cs="Times New Roman"/>
            <w:color w:val="0000FF"/>
            <w:sz w:val="24"/>
            <w:szCs w:val="24"/>
            <w:u w:val="single"/>
            <w:lang w:eastAsia="lv-LV"/>
          </w:rPr>
          <w:t>Kurzemes Nieru fonds</w:t>
        </w:r>
      </w:hyperlink>
    </w:p>
    <w:p w:rsidR="002B4D46" w:rsidRPr="002B4D46" w:rsidRDefault="00C70FC6" w:rsidP="002B4D46">
      <w:pPr>
        <w:spacing w:after="0" w:line="240" w:lineRule="auto"/>
        <w:rPr>
          <w:rFonts w:ascii="Times New Roman" w:eastAsia="Times New Roman" w:hAnsi="Times New Roman" w:cs="Times New Roman"/>
          <w:sz w:val="24"/>
          <w:szCs w:val="24"/>
          <w:lang w:eastAsia="lv-LV"/>
        </w:rPr>
      </w:pPr>
      <w:hyperlink r:id="rId55" w:history="1">
        <w:r w:rsidR="002B4D46" w:rsidRPr="002B4D46">
          <w:rPr>
            <w:rFonts w:ascii="Times New Roman" w:eastAsia="Times New Roman" w:hAnsi="Times New Roman" w:cs="Times New Roman"/>
            <w:color w:val="0000FF"/>
            <w:sz w:val="24"/>
            <w:szCs w:val="24"/>
            <w:u w:val="single"/>
            <w:lang w:eastAsia="lv-LV"/>
          </w:rPr>
          <w:t xml:space="preserve">www.lm.gov.lv </w:t>
        </w:r>
      </w:hyperlink>
      <w:r w:rsidR="002B4D46" w:rsidRPr="002B4D46">
        <w:rPr>
          <w:rFonts w:ascii="Times New Roman" w:eastAsia="Times New Roman" w:hAnsi="Times New Roman" w:cs="Times New Roman"/>
          <w:sz w:val="24"/>
          <w:szCs w:val="24"/>
          <w:lang w:eastAsia="lv-LV"/>
        </w:rPr>
        <w:t>- Labklājības ministrija</w:t>
      </w:r>
    </w:p>
    <w:p w:rsidR="002B4D46" w:rsidRPr="002B4D46" w:rsidRDefault="00C70FC6" w:rsidP="002B4D46">
      <w:pPr>
        <w:spacing w:after="0" w:line="240" w:lineRule="auto"/>
        <w:rPr>
          <w:rFonts w:ascii="Times New Roman" w:eastAsia="Times New Roman" w:hAnsi="Times New Roman" w:cs="Times New Roman"/>
          <w:sz w:val="24"/>
          <w:szCs w:val="24"/>
          <w:lang w:eastAsia="lv-LV"/>
        </w:rPr>
      </w:pPr>
      <w:hyperlink r:id="rId56" w:history="1">
        <w:r w:rsidR="002B4D46" w:rsidRPr="002B4D46">
          <w:rPr>
            <w:rFonts w:ascii="Times New Roman" w:eastAsia="Times New Roman" w:hAnsi="Times New Roman" w:cs="Times New Roman"/>
            <w:color w:val="0000FF"/>
            <w:sz w:val="24"/>
            <w:szCs w:val="24"/>
            <w:u w:val="single"/>
            <w:lang w:eastAsia="lv-LV"/>
          </w:rPr>
          <w:t xml:space="preserve">www.vm.gov.lv </w:t>
        </w:r>
      </w:hyperlink>
      <w:r w:rsidR="002B4D46" w:rsidRPr="002B4D46">
        <w:rPr>
          <w:rFonts w:ascii="Times New Roman" w:eastAsia="Times New Roman" w:hAnsi="Times New Roman" w:cs="Times New Roman"/>
          <w:sz w:val="24"/>
          <w:szCs w:val="24"/>
          <w:lang w:eastAsia="lv-LV"/>
        </w:rPr>
        <w:t>- Veselības ministrija</w:t>
      </w:r>
    </w:p>
    <w:p w:rsidR="002B4D46" w:rsidRPr="002B4D46" w:rsidRDefault="00C70FC6" w:rsidP="002B4D46">
      <w:pPr>
        <w:spacing w:after="0" w:line="240" w:lineRule="auto"/>
        <w:rPr>
          <w:rFonts w:ascii="Times New Roman" w:eastAsia="Times New Roman" w:hAnsi="Times New Roman" w:cs="Times New Roman"/>
          <w:sz w:val="24"/>
          <w:szCs w:val="24"/>
          <w:lang w:eastAsia="lv-LV"/>
        </w:rPr>
      </w:pPr>
      <w:hyperlink r:id="rId57" w:history="1">
        <w:r w:rsidR="002B4D46" w:rsidRPr="002B4D46">
          <w:rPr>
            <w:rFonts w:ascii="Times New Roman" w:eastAsia="Times New Roman" w:hAnsi="Times New Roman" w:cs="Times New Roman"/>
            <w:color w:val="0000FF"/>
            <w:sz w:val="24"/>
            <w:szCs w:val="24"/>
            <w:u w:val="single"/>
            <w:lang w:eastAsia="lv-LV"/>
          </w:rPr>
          <w:t xml:space="preserve">www.izm.gov.lv </w:t>
        </w:r>
      </w:hyperlink>
      <w:r w:rsidR="002B4D46" w:rsidRPr="002B4D46">
        <w:rPr>
          <w:rFonts w:ascii="Times New Roman" w:eastAsia="Times New Roman" w:hAnsi="Times New Roman" w:cs="Times New Roman"/>
          <w:sz w:val="24"/>
          <w:szCs w:val="24"/>
          <w:lang w:eastAsia="lv-LV"/>
        </w:rPr>
        <w:t>- Izglītības un Zinātnes ministrija</w:t>
      </w:r>
    </w:p>
    <w:p w:rsidR="002B4D46" w:rsidRPr="002B4D46" w:rsidRDefault="00C70FC6" w:rsidP="002B4D46">
      <w:pPr>
        <w:spacing w:after="0" w:line="240" w:lineRule="auto"/>
        <w:rPr>
          <w:rFonts w:ascii="Times New Roman" w:eastAsia="Times New Roman" w:hAnsi="Times New Roman" w:cs="Times New Roman"/>
          <w:sz w:val="24"/>
          <w:szCs w:val="24"/>
          <w:lang w:eastAsia="lv-LV"/>
        </w:rPr>
      </w:pPr>
      <w:hyperlink r:id="rId58" w:history="1">
        <w:r w:rsidR="002B4D46" w:rsidRPr="002B4D46">
          <w:rPr>
            <w:rFonts w:ascii="Times New Roman" w:eastAsia="Times New Roman" w:hAnsi="Times New Roman" w:cs="Times New Roman"/>
            <w:color w:val="0000FF"/>
            <w:sz w:val="24"/>
            <w:szCs w:val="24"/>
            <w:u w:val="single"/>
            <w:lang w:eastAsia="lv-LV"/>
          </w:rPr>
          <w:t xml:space="preserve">www.sustento.lv </w:t>
        </w:r>
      </w:hyperlink>
      <w:r w:rsidR="002B4D46" w:rsidRPr="002B4D46">
        <w:rPr>
          <w:rFonts w:ascii="Times New Roman" w:eastAsia="Times New Roman" w:hAnsi="Times New Roman" w:cs="Times New Roman"/>
          <w:sz w:val="24"/>
          <w:szCs w:val="24"/>
          <w:lang w:eastAsia="lv-LV"/>
        </w:rPr>
        <w:t>- Latvijas Cilvēku ar īpašām vajadzībām sadarbības organizācija SUSTENTO</w:t>
      </w:r>
    </w:p>
    <w:p w:rsidR="002B4D46" w:rsidRPr="002B4D46" w:rsidRDefault="00C70FC6" w:rsidP="002B4D46">
      <w:pPr>
        <w:spacing w:after="0" w:line="240" w:lineRule="auto"/>
        <w:rPr>
          <w:rFonts w:ascii="Times New Roman" w:eastAsia="Times New Roman" w:hAnsi="Times New Roman" w:cs="Times New Roman"/>
          <w:sz w:val="24"/>
          <w:szCs w:val="24"/>
          <w:lang w:eastAsia="lv-LV"/>
        </w:rPr>
      </w:pPr>
      <w:hyperlink r:id="rId59" w:history="1">
        <w:r w:rsidR="002B4D46" w:rsidRPr="002B4D46">
          <w:rPr>
            <w:rFonts w:ascii="Times New Roman" w:eastAsia="Times New Roman" w:hAnsi="Times New Roman" w:cs="Times New Roman"/>
            <w:color w:val="0000FF"/>
            <w:sz w:val="24"/>
            <w:szCs w:val="24"/>
            <w:u w:val="single"/>
            <w:lang w:eastAsia="lv-LV"/>
          </w:rPr>
          <w:t xml:space="preserve">www.apeirons.lv </w:t>
        </w:r>
      </w:hyperlink>
      <w:r w:rsidR="002B4D46" w:rsidRPr="002B4D46">
        <w:rPr>
          <w:rFonts w:ascii="Times New Roman" w:eastAsia="Times New Roman" w:hAnsi="Times New Roman" w:cs="Times New Roman"/>
          <w:sz w:val="24"/>
          <w:szCs w:val="24"/>
          <w:lang w:eastAsia="lv-LV"/>
        </w:rPr>
        <w:t>- Invalīdu un viņu draugu apvienība APEIRONS</w:t>
      </w:r>
    </w:p>
    <w:p w:rsidR="002B4D46" w:rsidRPr="002B4D46" w:rsidRDefault="00C70FC6" w:rsidP="002B4D46">
      <w:pPr>
        <w:spacing w:after="0" w:line="240" w:lineRule="auto"/>
        <w:rPr>
          <w:rFonts w:ascii="Times New Roman" w:eastAsia="Times New Roman" w:hAnsi="Times New Roman" w:cs="Times New Roman"/>
          <w:sz w:val="24"/>
          <w:szCs w:val="24"/>
          <w:lang w:eastAsia="lv-LV"/>
        </w:rPr>
      </w:pPr>
      <w:hyperlink r:id="rId60" w:history="1">
        <w:r w:rsidR="002B4D46" w:rsidRPr="002B4D46">
          <w:rPr>
            <w:rFonts w:ascii="Times New Roman" w:eastAsia="Times New Roman" w:hAnsi="Times New Roman" w:cs="Times New Roman"/>
            <w:color w:val="0000FF"/>
            <w:sz w:val="24"/>
            <w:szCs w:val="24"/>
            <w:u w:val="single"/>
            <w:lang w:eastAsia="lv-LV"/>
          </w:rPr>
          <w:t xml:space="preserve">www.rupjuberns.lv </w:t>
        </w:r>
      </w:hyperlink>
      <w:r w:rsidR="002B4D46" w:rsidRPr="002B4D46">
        <w:rPr>
          <w:rFonts w:ascii="Times New Roman" w:eastAsia="Times New Roman" w:hAnsi="Times New Roman" w:cs="Times New Roman"/>
          <w:sz w:val="24"/>
          <w:szCs w:val="24"/>
          <w:lang w:eastAsia="lv-LV"/>
        </w:rPr>
        <w:t>- Rīgas pilsētas RŪPJU BĒRNS</w:t>
      </w:r>
    </w:p>
    <w:p w:rsidR="002B4D46" w:rsidRPr="002B4D46" w:rsidRDefault="00C70FC6" w:rsidP="002B4D46">
      <w:pPr>
        <w:spacing w:after="0" w:line="240" w:lineRule="auto"/>
        <w:rPr>
          <w:rFonts w:ascii="Times New Roman" w:eastAsia="Times New Roman" w:hAnsi="Times New Roman" w:cs="Times New Roman"/>
          <w:sz w:val="24"/>
          <w:szCs w:val="24"/>
          <w:lang w:eastAsia="lv-LV"/>
        </w:rPr>
      </w:pPr>
      <w:hyperlink r:id="rId61" w:tgtFrame="_blank" w:history="1">
        <w:r w:rsidR="002B4D46" w:rsidRPr="002B4D46">
          <w:rPr>
            <w:rFonts w:ascii="Times New Roman" w:eastAsia="Times New Roman" w:hAnsi="Times New Roman" w:cs="Times New Roman"/>
            <w:color w:val="0000FF"/>
            <w:sz w:val="24"/>
            <w:szCs w:val="24"/>
            <w:u w:val="single"/>
            <w:lang w:eastAsia="lv-LV"/>
          </w:rPr>
          <w:t>www.velki.lv</w:t>
        </w:r>
      </w:hyperlink>
      <w:r w:rsidR="002B4D46" w:rsidRPr="002B4D46">
        <w:rPr>
          <w:rFonts w:ascii="Times New Roman" w:eastAsia="Times New Roman" w:hAnsi="Times New Roman" w:cs="Times New Roman"/>
          <w:sz w:val="24"/>
          <w:szCs w:val="24"/>
          <w:lang w:eastAsia="lv-LV"/>
        </w:rPr>
        <w:t xml:space="preserve"> – Velku fonds</w:t>
      </w:r>
    </w:p>
    <w:p w:rsidR="002B4D46" w:rsidRPr="002B4D46" w:rsidRDefault="00C70FC6" w:rsidP="002B4D46">
      <w:pPr>
        <w:spacing w:after="0" w:line="240" w:lineRule="auto"/>
        <w:rPr>
          <w:rFonts w:ascii="Times New Roman" w:eastAsia="Times New Roman" w:hAnsi="Times New Roman" w:cs="Times New Roman"/>
          <w:sz w:val="24"/>
          <w:szCs w:val="24"/>
          <w:lang w:eastAsia="lv-LV"/>
        </w:rPr>
      </w:pPr>
      <w:hyperlink r:id="rId62" w:tgtFrame="_blank" w:history="1">
        <w:r w:rsidR="002B4D46" w:rsidRPr="002B4D46">
          <w:rPr>
            <w:rFonts w:ascii="Times New Roman" w:eastAsia="Times New Roman" w:hAnsi="Times New Roman" w:cs="Times New Roman"/>
            <w:color w:val="0000FF"/>
            <w:sz w:val="24"/>
            <w:szCs w:val="24"/>
            <w:u w:val="single"/>
            <w:lang w:eastAsia="lv-LV"/>
          </w:rPr>
          <w:t>www.esisauss.lv</w:t>
        </w:r>
      </w:hyperlink>
      <w:r w:rsidR="002B4D46" w:rsidRPr="002B4D46">
        <w:rPr>
          <w:rFonts w:ascii="Times New Roman" w:eastAsia="Times New Roman" w:hAnsi="Times New Roman" w:cs="Times New Roman"/>
          <w:sz w:val="24"/>
          <w:szCs w:val="24"/>
          <w:lang w:eastAsia="lv-LV"/>
        </w:rPr>
        <w:t xml:space="preserve"> – palīdzība un risinājumi urīna nesaturēšanas gadījumā</w:t>
      </w:r>
    </w:p>
    <w:p w:rsidR="002B4D46" w:rsidRPr="002B4D46" w:rsidRDefault="00C70FC6" w:rsidP="002B4D46">
      <w:pPr>
        <w:spacing w:after="0" w:line="240" w:lineRule="auto"/>
        <w:rPr>
          <w:rFonts w:ascii="Times New Roman" w:eastAsia="Times New Roman" w:hAnsi="Times New Roman" w:cs="Times New Roman"/>
          <w:sz w:val="24"/>
          <w:szCs w:val="24"/>
          <w:lang w:eastAsia="lv-LV"/>
        </w:rPr>
      </w:pPr>
      <w:hyperlink r:id="rId63" w:tgtFrame="_blank" w:history="1">
        <w:r w:rsidR="002B4D46" w:rsidRPr="002B4D46">
          <w:rPr>
            <w:rFonts w:ascii="Times New Roman" w:eastAsia="Times New Roman" w:hAnsi="Times New Roman" w:cs="Times New Roman"/>
            <w:color w:val="0000FF"/>
            <w:sz w:val="24"/>
            <w:szCs w:val="24"/>
            <w:u w:val="single"/>
            <w:lang w:eastAsia="lv-LV"/>
          </w:rPr>
          <w:t>www.palidzi.lv</w:t>
        </w:r>
      </w:hyperlink>
      <w:r w:rsidR="002B4D46" w:rsidRPr="002B4D46">
        <w:rPr>
          <w:rFonts w:ascii="Times New Roman" w:eastAsia="Times New Roman" w:hAnsi="Times New Roman" w:cs="Times New Roman"/>
          <w:sz w:val="24"/>
          <w:szCs w:val="24"/>
          <w:lang w:eastAsia="lv-LV"/>
        </w:rPr>
        <w:t xml:space="preserve"> – tehniskie palīglīdzekļi un materiāli invalīdiem</w:t>
      </w:r>
    </w:p>
    <w:p w:rsidR="002B4D46" w:rsidRPr="002B4D46" w:rsidRDefault="00C70FC6" w:rsidP="002B4D46">
      <w:pPr>
        <w:spacing w:after="0" w:line="240" w:lineRule="auto"/>
        <w:rPr>
          <w:rFonts w:ascii="Times New Roman" w:eastAsia="Times New Roman" w:hAnsi="Times New Roman" w:cs="Times New Roman"/>
          <w:sz w:val="24"/>
          <w:szCs w:val="24"/>
          <w:lang w:eastAsia="lv-LV"/>
        </w:rPr>
      </w:pPr>
      <w:hyperlink r:id="rId64" w:tgtFrame="_blank" w:history="1">
        <w:r w:rsidR="002B4D46" w:rsidRPr="002B4D46">
          <w:rPr>
            <w:rFonts w:ascii="Times New Roman" w:eastAsia="Times New Roman" w:hAnsi="Times New Roman" w:cs="Times New Roman"/>
            <w:color w:val="0000FF"/>
            <w:sz w:val="24"/>
            <w:szCs w:val="24"/>
            <w:u w:val="single"/>
            <w:lang w:eastAsia="lv-LV"/>
          </w:rPr>
          <w:t>www.nrc.vaivari.lv</w:t>
        </w:r>
      </w:hyperlink>
      <w:r w:rsidR="002B4D46" w:rsidRPr="002B4D46">
        <w:rPr>
          <w:rFonts w:ascii="Times New Roman" w:eastAsia="Times New Roman" w:hAnsi="Times New Roman" w:cs="Times New Roman"/>
          <w:sz w:val="24"/>
          <w:szCs w:val="24"/>
          <w:lang w:eastAsia="lv-LV"/>
        </w:rPr>
        <w:t xml:space="preserve"> – Rehabilitācijas centra māja</w:t>
      </w:r>
    </w:p>
    <w:p w:rsidR="002B4D46" w:rsidRPr="002B4D46" w:rsidRDefault="002B4D46" w:rsidP="002B4D46">
      <w:pPr>
        <w:spacing w:after="0" w:line="240" w:lineRule="auto"/>
        <w:rPr>
          <w:rFonts w:ascii="Times New Roman" w:eastAsia="Calibri" w:hAnsi="Times New Roman" w:cs="Times New Roman"/>
          <w:sz w:val="24"/>
          <w:szCs w:val="24"/>
          <w:u w:val="single"/>
        </w:rPr>
      </w:pPr>
    </w:p>
    <w:p w:rsidR="002B4D46" w:rsidRPr="002B4D46" w:rsidRDefault="002B4D46" w:rsidP="002B4D46">
      <w:pPr>
        <w:numPr>
          <w:ilvl w:val="0"/>
          <w:numId w:val="4"/>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Ve</w:t>
      </w:r>
      <w:r w:rsidR="00E6313A">
        <w:rPr>
          <w:rFonts w:ascii="Times New Roman" w:eastAsia="Calibri" w:hAnsi="Times New Roman" w:cs="Times New Roman"/>
          <w:sz w:val="24"/>
          <w:szCs w:val="24"/>
        </w:rPr>
        <w:t>ntspils novada sociālais dienests</w:t>
      </w:r>
    </w:p>
    <w:p w:rsidR="000618B7" w:rsidRDefault="000618B7" w:rsidP="002B4D46">
      <w:pPr>
        <w:spacing w:after="0" w:line="240" w:lineRule="auto"/>
        <w:rPr>
          <w:rFonts w:ascii="Times New Roman" w:hAnsi="Times New Roman" w:cs="Times New Roman"/>
          <w:color w:val="000000"/>
          <w:sz w:val="24"/>
          <w:szCs w:val="24"/>
        </w:rPr>
      </w:pPr>
    </w:p>
    <w:p w:rsidR="002B4D46" w:rsidRPr="00E6313A" w:rsidRDefault="00E6313A" w:rsidP="002B4D46">
      <w:pPr>
        <w:spacing w:after="0" w:line="240" w:lineRule="auto"/>
        <w:rPr>
          <w:rFonts w:ascii="Times New Roman" w:eastAsia="Calibri" w:hAnsi="Times New Roman" w:cs="Times New Roman"/>
          <w:sz w:val="24"/>
          <w:szCs w:val="24"/>
        </w:rPr>
      </w:pPr>
      <w:r>
        <w:rPr>
          <w:rFonts w:ascii="Times New Roman" w:hAnsi="Times New Roman" w:cs="Times New Roman"/>
          <w:color w:val="000000"/>
          <w:sz w:val="24"/>
          <w:szCs w:val="24"/>
        </w:rPr>
        <w:t xml:space="preserve">Juridiskā adrese: </w:t>
      </w:r>
      <w:r w:rsidRPr="00E6313A">
        <w:rPr>
          <w:rFonts w:ascii="Times New Roman" w:hAnsi="Times New Roman" w:cs="Times New Roman"/>
          <w:color w:val="000000"/>
          <w:sz w:val="24"/>
          <w:szCs w:val="24"/>
        </w:rPr>
        <w:t>Ūdens iela 15, Ventspils, LV -3601</w:t>
      </w:r>
      <w:r w:rsidRPr="00E6313A">
        <w:rPr>
          <w:rFonts w:ascii="Times New Roman" w:hAnsi="Times New Roman" w:cs="Times New Roman"/>
          <w:color w:val="000000"/>
          <w:sz w:val="24"/>
          <w:szCs w:val="24"/>
        </w:rPr>
        <w:br/>
        <w:t xml:space="preserve">Tālrunis: </w:t>
      </w:r>
      <w:r w:rsidRPr="00E6313A">
        <w:rPr>
          <w:rStyle w:val="skypec2cprintcontainer"/>
          <w:rFonts w:ascii="Times New Roman" w:hAnsi="Times New Roman" w:cs="Times New Roman"/>
          <w:color w:val="000000"/>
          <w:sz w:val="24"/>
          <w:szCs w:val="24"/>
        </w:rPr>
        <w:t>63620510</w:t>
      </w:r>
      <w:r w:rsidR="000618B7">
        <w:rPr>
          <w:rFonts w:ascii="Times New Roman" w:hAnsi="Times New Roman" w:cs="Times New Roman"/>
          <w:noProof/>
          <w:color w:val="000000"/>
          <w:sz w:val="24"/>
          <w:szCs w:val="24"/>
          <w:lang w:eastAsia="lv-LV"/>
        </w:rPr>
        <w:t xml:space="preserve">, </w:t>
      </w:r>
      <w:r w:rsidRPr="00E6313A">
        <w:rPr>
          <w:rStyle w:val="skypec2cprintcontainer"/>
          <w:rFonts w:ascii="Times New Roman" w:hAnsi="Times New Roman" w:cs="Times New Roman"/>
          <w:color w:val="000000"/>
          <w:sz w:val="24"/>
          <w:szCs w:val="24"/>
        </w:rPr>
        <w:t>28387367</w:t>
      </w:r>
      <w:r w:rsidRPr="00E6313A">
        <w:rPr>
          <w:rFonts w:ascii="Times New Roman" w:hAnsi="Times New Roman" w:cs="Times New Roman"/>
          <w:color w:val="000000"/>
          <w:sz w:val="24"/>
          <w:szCs w:val="24"/>
        </w:rPr>
        <w:br/>
        <w:t>Fakss: 63620510</w:t>
      </w:r>
      <w:r w:rsidRPr="00E6313A">
        <w:rPr>
          <w:rFonts w:ascii="Times New Roman" w:hAnsi="Times New Roman" w:cs="Times New Roman"/>
          <w:color w:val="000000"/>
          <w:sz w:val="24"/>
          <w:szCs w:val="24"/>
        </w:rPr>
        <w:br/>
        <w:t xml:space="preserve">E-pasts : </w:t>
      </w:r>
      <w:hyperlink r:id="rId65" w:history="1">
        <w:r w:rsidRPr="00E6313A">
          <w:rPr>
            <w:rStyle w:val="cloakedemail"/>
            <w:rFonts w:ascii="Times New Roman" w:hAnsi="Times New Roman" w:cs="Times New Roman"/>
            <w:vanish/>
            <w:color w:val="0000FF"/>
            <w:sz w:val="24"/>
            <w:szCs w:val="24"/>
            <w:u w:val="single"/>
          </w:rPr>
          <w:t>soc.dienests@ventspilsnd.lv</w:t>
        </w:r>
      </w:hyperlink>
      <w:r w:rsidRPr="00E6313A">
        <w:rPr>
          <w:rFonts w:ascii="Times New Roman" w:hAnsi="Times New Roman" w:cs="Times New Roman"/>
          <w:color w:val="000000"/>
          <w:sz w:val="24"/>
          <w:szCs w:val="24"/>
        </w:rPr>
        <w:t xml:space="preserve"> </w:t>
      </w:r>
      <w:hyperlink r:id="rId66" w:history="1">
        <w:r w:rsidR="000618B7" w:rsidRPr="0036593F">
          <w:rPr>
            <w:rStyle w:val="Hyperlink"/>
            <w:rFonts w:ascii="Times New Roman" w:hAnsi="Times New Roman" w:cs="Times New Roman"/>
            <w:sz w:val="24"/>
            <w:szCs w:val="24"/>
          </w:rPr>
          <w:t>soc.dienests@ventspilsnd.lv</w:t>
        </w:r>
      </w:hyperlink>
      <w:r w:rsidR="000618B7">
        <w:rPr>
          <w:rFonts w:ascii="Times New Roman" w:hAnsi="Times New Roman" w:cs="Times New Roman"/>
          <w:color w:val="000000"/>
          <w:sz w:val="24"/>
          <w:szCs w:val="24"/>
        </w:rPr>
        <w:t xml:space="preserve"> </w:t>
      </w:r>
      <w:r w:rsidRPr="00E6313A">
        <w:rPr>
          <w:rFonts w:ascii="Times New Roman" w:hAnsi="Times New Roman" w:cs="Times New Roman"/>
          <w:color w:val="000000"/>
          <w:sz w:val="24"/>
          <w:szCs w:val="24"/>
        </w:rPr>
        <w:br/>
        <w:t>Sociālā dienesta vadītāja Inta Rudbaha</w:t>
      </w:r>
    </w:p>
    <w:p w:rsidR="00E6313A" w:rsidRDefault="00E6313A" w:rsidP="002B4D46">
      <w:pPr>
        <w:spacing w:after="0" w:line="240" w:lineRule="auto"/>
        <w:rPr>
          <w:rFonts w:ascii="Times New Roman" w:eastAsia="Calibri" w:hAnsi="Times New Roman" w:cs="Times New Roman"/>
          <w:sz w:val="24"/>
          <w:szCs w:val="24"/>
          <w:u w:val="single"/>
        </w:rPr>
      </w:pPr>
    </w:p>
    <w:p w:rsidR="00E6313A" w:rsidRPr="002B4D46" w:rsidRDefault="00E6313A" w:rsidP="00E6313A">
      <w:pPr>
        <w:numPr>
          <w:ilvl w:val="0"/>
          <w:numId w:val="4"/>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Ventspils novada sociālā dienesta pakalpojumi</w:t>
      </w:r>
    </w:p>
    <w:p w:rsidR="00E6313A" w:rsidRDefault="00E6313A" w:rsidP="002B4D46">
      <w:pPr>
        <w:spacing w:after="0" w:line="240" w:lineRule="auto"/>
        <w:rPr>
          <w:rFonts w:ascii="Times New Roman" w:eastAsia="Calibri" w:hAnsi="Times New Roman" w:cs="Times New Roman"/>
          <w:sz w:val="24"/>
          <w:szCs w:val="24"/>
          <w:u w:val="single"/>
        </w:rPr>
      </w:pPr>
    </w:p>
    <w:p w:rsidR="002B4D46" w:rsidRPr="002B4D46" w:rsidRDefault="002B4D46" w:rsidP="002B4D46">
      <w:pPr>
        <w:spacing w:after="0" w:line="240" w:lineRule="auto"/>
        <w:rPr>
          <w:rFonts w:ascii="Times New Roman" w:eastAsia="Calibri" w:hAnsi="Times New Roman" w:cs="Times New Roman"/>
          <w:sz w:val="24"/>
          <w:szCs w:val="24"/>
          <w:u w:val="single"/>
        </w:rPr>
      </w:pPr>
      <w:r w:rsidRPr="002B4D46">
        <w:rPr>
          <w:rFonts w:ascii="Times New Roman" w:eastAsia="Calibri" w:hAnsi="Times New Roman" w:cs="Times New Roman"/>
          <w:sz w:val="24"/>
          <w:szCs w:val="24"/>
          <w:u w:val="single"/>
        </w:rPr>
        <w:t>Trūcīgas ģimenes/personas izziņa</w:t>
      </w:r>
    </w:p>
    <w:p w:rsidR="002B4D46" w:rsidRPr="002B4D46" w:rsidRDefault="002B4D46" w:rsidP="002B4D46">
      <w:pPr>
        <w:spacing w:after="0" w:line="240" w:lineRule="auto"/>
        <w:rPr>
          <w:rFonts w:ascii="Times New Roman" w:eastAsia="Calibri" w:hAnsi="Times New Roman" w:cs="Times New Roman"/>
          <w:sz w:val="24"/>
          <w:szCs w:val="24"/>
          <w:u w:val="single"/>
        </w:rPr>
      </w:pPr>
      <w:r w:rsidRPr="002B4D46">
        <w:rPr>
          <w:rFonts w:ascii="Times New Roman" w:eastAsia="Calibri" w:hAnsi="Times New Roman" w:cs="Times New Roman"/>
          <w:sz w:val="24"/>
          <w:szCs w:val="24"/>
          <w:u w:val="single"/>
        </w:rPr>
        <w:t xml:space="preserve">Pabalsti </w:t>
      </w:r>
    </w:p>
    <w:p w:rsidR="002B4D46" w:rsidRPr="002B4D46" w:rsidRDefault="002B4D46" w:rsidP="002B4D46">
      <w:pPr>
        <w:numPr>
          <w:ilvl w:val="0"/>
          <w:numId w:val="5"/>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Trūcīgas ģimenes/personas izziņa</w:t>
      </w:r>
    </w:p>
    <w:p w:rsidR="002B4D46" w:rsidRPr="002B4D46" w:rsidRDefault="002B4D46" w:rsidP="002B4D46">
      <w:pPr>
        <w:numPr>
          <w:ilvl w:val="0"/>
          <w:numId w:val="5"/>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Pabalsts GMI nodrošināšanai</w:t>
      </w:r>
    </w:p>
    <w:p w:rsidR="002B4D46" w:rsidRPr="002B4D46" w:rsidRDefault="002B4D46" w:rsidP="002B4D46">
      <w:pPr>
        <w:numPr>
          <w:ilvl w:val="0"/>
          <w:numId w:val="5"/>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Dzīvokļa pabalsts</w:t>
      </w:r>
    </w:p>
    <w:p w:rsidR="002B4D46" w:rsidRPr="002B4D46" w:rsidRDefault="002B4D46" w:rsidP="002B4D46">
      <w:pPr>
        <w:numPr>
          <w:ilvl w:val="0"/>
          <w:numId w:val="5"/>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Vienreizējs pabalsts ārkārtas situācijā</w:t>
      </w:r>
    </w:p>
    <w:p w:rsidR="002B4D46" w:rsidRPr="002B4D46" w:rsidRDefault="002B4D46" w:rsidP="002B4D46">
      <w:pPr>
        <w:numPr>
          <w:ilvl w:val="0"/>
          <w:numId w:val="5"/>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Vienreizējs pabalsts bērnam bārenim un bez vecāku gādības palikušam bērnam</w:t>
      </w:r>
    </w:p>
    <w:p w:rsidR="002B4D46" w:rsidRPr="002B4D46" w:rsidRDefault="002B4D46" w:rsidP="002B4D46">
      <w:pPr>
        <w:numPr>
          <w:ilvl w:val="0"/>
          <w:numId w:val="5"/>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Atlīdzība audžuģimenes pienākumu veikšanai un pabalsts bērnu uzturam</w:t>
      </w:r>
    </w:p>
    <w:p w:rsidR="002B4D46" w:rsidRPr="002B4D46" w:rsidRDefault="002B4D46" w:rsidP="002B4D46">
      <w:pPr>
        <w:numPr>
          <w:ilvl w:val="0"/>
          <w:numId w:val="5"/>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Pabalsts mājas aprūpes nodrošināšanai</w:t>
      </w:r>
    </w:p>
    <w:p w:rsidR="002B4D46" w:rsidRPr="002B4D46" w:rsidRDefault="002B4D46" w:rsidP="002B4D46">
      <w:pPr>
        <w:numPr>
          <w:ilvl w:val="0"/>
          <w:numId w:val="5"/>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Pabalsts ēdināšanas izdevumu segšanai izglītības iestādē</w:t>
      </w:r>
    </w:p>
    <w:p w:rsidR="002B4D46" w:rsidRPr="002B4D46" w:rsidRDefault="002B4D46" w:rsidP="002B4D46">
      <w:pPr>
        <w:numPr>
          <w:ilvl w:val="0"/>
          <w:numId w:val="5"/>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Vienreizējs pabalsts mācību piederumu iegādei, uzsākot jauno mācību gadu</w:t>
      </w:r>
    </w:p>
    <w:p w:rsidR="002B4D46" w:rsidRPr="002B4D46" w:rsidRDefault="002B4D46" w:rsidP="002B4D46">
      <w:pPr>
        <w:numPr>
          <w:ilvl w:val="0"/>
          <w:numId w:val="5"/>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Veselības aprūpes pabalsts</w:t>
      </w:r>
    </w:p>
    <w:p w:rsidR="002B4D46" w:rsidRPr="002B4D46" w:rsidRDefault="002B4D46" w:rsidP="002B4D46">
      <w:pPr>
        <w:numPr>
          <w:ilvl w:val="0"/>
          <w:numId w:val="5"/>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Apbedīšanas pabalsts</w:t>
      </w:r>
    </w:p>
    <w:p w:rsidR="002B4D46" w:rsidRPr="002B4D46" w:rsidRDefault="002B4D46" w:rsidP="002B4D46">
      <w:pPr>
        <w:numPr>
          <w:ilvl w:val="0"/>
          <w:numId w:val="5"/>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Pabalsts mācību piederumu iegādei daudzbērnu ģimenēm un uzsākot mācības 1.klasē</w:t>
      </w:r>
    </w:p>
    <w:p w:rsidR="002B4D46" w:rsidRPr="002B4D46" w:rsidRDefault="002B4D46" w:rsidP="002B4D46">
      <w:pPr>
        <w:numPr>
          <w:ilvl w:val="0"/>
          <w:numId w:val="5"/>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Pabalsts politiski represētām personām</w:t>
      </w:r>
    </w:p>
    <w:p w:rsidR="002B4D46" w:rsidRPr="002B4D46" w:rsidRDefault="002B4D46" w:rsidP="002B4D46">
      <w:pPr>
        <w:numPr>
          <w:ilvl w:val="0"/>
          <w:numId w:val="5"/>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lastRenderedPageBreak/>
        <w:t>Pabalsts bērna piedzimšanas gadījumā</w:t>
      </w:r>
    </w:p>
    <w:p w:rsidR="002B4D46" w:rsidRPr="002B4D46" w:rsidRDefault="002B4D46" w:rsidP="002B4D46">
      <w:pPr>
        <w:numPr>
          <w:ilvl w:val="0"/>
          <w:numId w:val="5"/>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Pabalsts ēdināšanas izdevumu segšanai izglītības iestādē daudzbērnu ģimenei</w:t>
      </w:r>
    </w:p>
    <w:p w:rsidR="002B4D46" w:rsidRPr="002B4D46" w:rsidRDefault="002B4D46" w:rsidP="002B4D46">
      <w:pPr>
        <w:numPr>
          <w:ilvl w:val="0"/>
          <w:numId w:val="5"/>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Vienreizējs pabalsts nozīmīgā dzīves jubilejā</w:t>
      </w:r>
    </w:p>
    <w:p w:rsidR="002B4D46" w:rsidRPr="002B4D46" w:rsidRDefault="002B4D46" w:rsidP="002B4D46">
      <w:pPr>
        <w:spacing w:after="0" w:line="240" w:lineRule="auto"/>
        <w:rPr>
          <w:rFonts w:ascii="Times New Roman" w:eastAsia="Calibri" w:hAnsi="Times New Roman" w:cs="Times New Roman"/>
          <w:sz w:val="24"/>
          <w:szCs w:val="24"/>
        </w:rPr>
      </w:pPr>
    </w:p>
    <w:p w:rsidR="002B4D46" w:rsidRPr="002B4D46" w:rsidRDefault="002B4D46" w:rsidP="002B4D46">
      <w:pPr>
        <w:spacing w:after="0" w:line="240" w:lineRule="auto"/>
        <w:rPr>
          <w:rFonts w:ascii="Times New Roman" w:eastAsia="Calibri" w:hAnsi="Times New Roman" w:cs="Times New Roman"/>
          <w:sz w:val="24"/>
          <w:szCs w:val="24"/>
          <w:u w:val="single"/>
        </w:rPr>
      </w:pPr>
      <w:r w:rsidRPr="002B4D46">
        <w:rPr>
          <w:rFonts w:ascii="Times New Roman" w:eastAsia="Calibri" w:hAnsi="Times New Roman" w:cs="Times New Roman"/>
          <w:sz w:val="24"/>
          <w:szCs w:val="24"/>
          <w:u w:val="single"/>
        </w:rPr>
        <w:t>Sociālie pakalpojumi</w:t>
      </w:r>
    </w:p>
    <w:p w:rsidR="002B4D46" w:rsidRPr="002B4D46" w:rsidRDefault="002B4D46" w:rsidP="002B4D46">
      <w:pPr>
        <w:numPr>
          <w:ilvl w:val="0"/>
          <w:numId w:val="5"/>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Sociālais pakalpojums aprūpei mājās</w:t>
      </w:r>
    </w:p>
    <w:p w:rsidR="002B4D46" w:rsidRPr="002B4D46" w:rsidRDefault="002B4D46" w:rsidP="002B4D46">
      <w:pPr>
        <w:numPr>
          <w:ilvl w:val="0"/>
          <w:numId w:val="5"/>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Asistenta pakalpojumi</w:t>
      </w:r>
    </w:p>
    <w:p w:rsidR="002B4D46" w:rsidRPr="002B4D46" w:rsidRDefault="002B4D46" w:rsidP="002B4D46">
      <w:pPr>
        <w:numPr>
          <w:ilvl w:val="0"/>
          <w:numId w:val="5"/>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 xml:space="preserve">Ilgstoša sociālā aprūpe un sociālā rehabilitācija institūcijā pilngadīgām personām </w:t>
      </w:r>
    </w:p>
    <w:p w:rsidR="002B4D46" w:rsidRPr="002B4D46" w:rsidRDefault="002B4D46" w:rsidP="002B4D46">
      <w:pPr>
        <w:numPr>
          <w:ilvl w:val="0"/>
          <w:numId w:val="5"/>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Ilgstoša sociālā aprūpe un sociālā rehabilitācija institūcijā bērniem bāreņiem</w:t>
      </w:r>
    </w:p>
    <w:p w:rsidR="002B4D46" w:rsidRPr="002B4D46" w:rsidRDefault="002B4D46" w:rsidP="002B4D46">
      <w:pPr>
        <w:numPr>
          <w:ilvl w:val="0"/>
          <w:numId w:val="5"/>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Sociālās rehabilitācijas pakalpojums dzīvesvietā bērnam, kurš cietis no prettiesiskām darbībām</w:t>
      </w:r>
    </w:p>
    <w:p w:rsidR="002B4D46" w:rsidRPr="002B4D46" w:rsidRDefault="002B4D46" w:rsidP="002B4D46">
      <w:pPr>
        <w:numPr>
          <w:ilvl w:val="0"/>
          <w:numId w:val="5"/>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Sociālās rehabilitācijas pakalpojums institūcijā bērnam, kurš cietis no prettiesiskām darbībām</w:t>
      </w:r>
    </w:p>
    <w:p w:rsidR="002B4D46" w:rsidRPr="002B4D46" w:rsidRDefault="002B4D46" w:rsidP="002B4D46">
      <w:pPr>
        <w:numPr>
          <w:ilvl w:val="0"/>
          <w:numId w:val="5"/>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Sociālās rehabilitācijas pakalpojums bērniem un jauniešiem ar īpašām vajadzībām</w:t>
      </w:r>
    </w:p>
    <w:p w:rsidR="002B4D46" w:rsidRPr="002B4D46" w:rsidRDefault="002B4D46" w:rsidP="002B4D46">
      <w:pPr>
        <w:numPr>
          <w:ilvl w:val="0"/>
          <w:numId w:val="5"/>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Sociālā rehabilitācija institūcijā personām ar funkcionāliem traucējumiem</w:t>
      </w:r>
    </w:p>
    <w:p w:rsidR="002B4D46" w:rsidRPr="002B4D46" w:rsidRDefault="002B4D46" w:rsidP="002B4D46">
      <w:pPr>
        <w:numPr>
          <w:ilvl w:val="0"/>
          <w:numId w:val="5"/>
        </w:numPr>
        <w:spacing w:after="0" w:line="240" w:lineRule="auto"/>
        <w:contextualSpacing/>
        <w:rPr>
          <w:rFonts w:ascii="Times New Roman" w:eastAsia="Calibri" w:hAnsi="Times New Roman" w:cs="Times New Roman"/>
          <w:sz w:val="24"/>
          <w:szCs w:val="24"/>
        </w:rPr>
      </w:pPr>
      <w:r w:rsidRPr="002B4D46">
        <w:rPr>
          <w:rFonts w:ascii="Times New Roman" w:eastAsia="Calibri" w:hAnsi="Times New Roman" w:cs="Times New Roman"/>
          <w:sz w:val="24"/>
          <w:szCs w:val="24"/>
        </w:rPr>
        <w:t>Sociālā rehabilitācija institūcijā politiski represētām personām un Černobiļas atomelektrostacijas avārijas rezultātā cietušām personām</w:t>
      </w:r>
    </w:p>
    <w:p w:rsidR="002B4D46" w:rsidRPr="002B4D46" w:rsidRDefault="002B4D46" w:rsidP="002B4D46">
      <w:pPr>
        <w:spacing w:after="0" w:line="240" w:lineRule="auto"/>
        <w:rPr>
          <w:rFonts w:ascii="Times New Roman" w:eastAsia="Calibri" w:hAnsi="Times New Roman" w:cs="Times New Roman"/>
          <w:sz w:val="24"/>
          <w:szCs w:val="24"/>
        </w:rPr>
      </w:pPr>
    </w:p>
    <w:p w:rsidR="002B4D46" w:rsidRDefault="002B4D46" w:rsidP="002B4D46">
      <w:pPr>
        <w:spacing w:after="0" w:line="240" w:lineRule="auto"/>
        <w:rPr>
          <w:rFonts w:ascii="Times New Roman" w:eastAsia="Calibri" w:hAnsi="Times New Roman" w:cs="Times New Roman"/>
          <w:sz w:val="24"/>
          <w:szCs w:val="24"/>
          <w:u w:val="single"/>
        </w:rPr>
      </w:pPr>
      <w:r w:rsidRPr="002B4D46">
        <w:rPr>
          <w:rFonts w:ascii="Times New Roman" w:eastAsia="Calibri" w:hAnsi="Times New Roman" w:cs="Times New Roman"/>
          <w:sz w:val="24"/>
          <w:szCs w:val="24"/>
          <w:u w:val="single"/>
        </w:rPr>
        <w:t>Higiēnas pakalpojumi</w:t>
      </w:r>
    </w:p>
    <w:p w:rsidR="00532D0D" w:rsidRPr="00532D0D" w:rsidRDefault="00532D0D" w:rsidP="00532D0D">
      <w:pPr>
        <w:pStyle w:val="ListParagraph"/>
        <w:numPr>
          <w:ilvl w:val="0"/>
          <w:numId w:val="22"/>
        </w:numPr>
        <w:spacing w:after="0" w:line="240" w:lineRule="auto"/>
        <w:rPr>
          <w:rFonts w:ascii="Times New Roman" w:eastAsia="Calibri" w:hAnsi="Times New Roman" w:cs="Times New Roman"/>
          <w:sz w:val="24"/>
          <w:szCs w:val="24"/>
        </w:rPr>
      </w:pPr>
      <w:r w:rsidRPr="00532D0D">
        <w:rPr>
          <w:rFonts w:ascii="Times New Roman" w:eastAsia="Calibri" w:hAnsi="Times New Roman" w:cs="Times New Roman"/>
          <w:sz w:val="24"/>
          <w:szCs w:val="24"/>
        </w:rPr>
        <w:t xml:space="preserve"> Dušas pakalpojumi;</w:t>
      </w:r>
    </w:p>
    <w:p w:rsidR="00532D0D" w:rsidRPr="00532D0D" w:rsidRDefault="00532D0D" w:rsidP="00532D0D">
      <w:pPr>
        <w:pStyle w:val="ListParagraph"/>
        <w:numPr>
          <w:ilvl w:val="0"/>
          <w:numId w:val="22"/>
        </w:numPr>
        <w:spacing w:after="0" w:line="240" w:lineRule="auto"/>
        <w:rPr>
          <w:rFonts w:ascii="Times New Roman" w:eastAsia="Calibri" w:hAnsi="Times New Roman" w:cs="Times New Roman"/>
          <w:sz w:val="24"/>
          <w:szCs w:val="24"/>
        </w:rPr>
      </w:pPr>
      <w:r w:rsidRPr="00532D0D">
        <w:rPr>
          <w:rFonts w:ascii="Times New Roman" w:eastAsia="Calibri" w:hAnsi="Times New Roman" w:cs="Times New Roman"/>
          <w:sz w:val="24"/>
          <w:szCs w:val="24"/>
        </w:rPr>
        <w:t>Veļas mazgāšanas pakalpojumi</w:t>
      </w:r>
    </w:p>
    <w:p w:rsidR="002B4D46" w:rsidRPr="00532D0D" w:rsidRDefault="002B4D46" w:rsidP="002B4D46">
      <w:pPr>
        <w:spacing w:after="0" w:line="240" w:lineRule="auto"/>
        <w:rPr>
          <w:rFonts w:ascii="Times New Roman" w:eastAsia="Calibri" w:hAnsi="Times New Roman" w:cs="Times New Roman"/>
          <w:sz w:val="24"/>
          <w:szCs w:val="24"/>
        </w:rPr>
      </w:pPr>
    </w:p>
    <w:p w:rsidR="002B4D46" w:rsidRPr="002B4D46" w:rsidRDefault="002B4D46" w:rsidP="002B4D46">
      <w:pPr>
        <w:spacing w:after="0" w:line="240" w:lineRule="auto"/>
        <w:rPr>
          <w:rFonts w:ascii="Times New Roman" w:eastAsia="Calibri" w:hAnsi="Times New Roman" w:cs="Times New Roman"/>
          <w:sz w:val="24"/>
          <w:szCs w:val="24"/>
        </w:rPr>
      </w:pPr>
    </w:p>
    <w:p w:rsidR="0076212F" w:rsidRDefault="0076212F" w:rsidP="00E6313A">
      <w:pPr>
        <w:spacing w:after="0" w:line="240" w:lineRule="auto"/>
        <w:jc w:val="right"/>
        <w:rPr>
          <w:rFonts w:ascii="Times New Roman" w:eastAsia="Calibri" w:hAnsi="Times New Roman" w:cs="Times New Roman"/>
          <w:sz w:val="24"/>
          <w:szCs w:val="24"/>
        </w:rPr>
      </w:pPr>
    </w:p>
    <w:p w:rsidR="0076212F" w:rsidRDefault="0076212F" w:rsidP="00E6313A">
      <w:pPr>
        <w:spacing w:after="0" w:line="240" w:lineRule="auto"/>
        <w:jc w:val="right"/>
        <w:rPr>
          <w:rFonts w:ascii="Times New Roman" w:eastAsia="Calibri" w:hAnsi="Times New Roman" w:cs="Times New Roman"/>
          <w:sz w:val="24"/>
          <w:szCs w:val="24"/>
        </w:rPr>
      </w:pPr>
    </w:p>
    <w:p w:rsidR="0076212F" w:rsidRDefault="0076212F" w:rsidP="00E6313A">
      <w:pPr>
        <w:spacing w:after="0" w:line="240" w:lineRule="auto"/>
        <w:jc w:val="right"/>
        <w:rPr>
          <w:rFonts w:ascii="Times New Roman" w:eastAsia="Calibri" w:hAnsi="Times New Roman" w:cs="Times New Roman"/>
          <w:sz w:val="24"/>
          <w:szCs w:val="24"/>
        </w:rPr>
      </w:pPr>
    </w:p>
    <w:p w:rsidR="00532D0D" w:rsidRDefault="00532D0D" w:rsidP="00532D0D">
      <w:pPr>
        <w:spacing w:after="0" w:line="240" w:lineRule="auto"/>
        <w:rPr>
          <w:rFonts w:ascii="Times New Roman" w:eastAsia="Calibri" w:hAnsi="Times New Roman" w:cs="Times New Roman"/>
          <w:sz w:val="24"/>
          <w:szCs w:val="24"/>
        </w:rPr>
      </w:pPr>
    </w:p>
    <w:p w:rsidR="002A1300" w:rsidRDefault="002A1300" w:rsidP="00532D0D">
      <w:pPr>
        <w:spacing w:after="0" w:line="240" w:lineRule="auto"/>
        <w:rPr>
          <w:rFonts w:ascii="Times New Roman" w:eastAsia="Calibri" w:hAnsi="Times New Roman" w:cs="Times New Roman"/>
          <w:sz w:val="24"/>
          <w:szCs w:val="24"/>
        </w:rPr>
      </w:pPr>
    </w:p>
    <w:p w:rsidR="002A1300" w:rsidRDefault="002A1300" w:rsidP="00532D0D">
      <w:pPr>
        <w:spacing w:after="0" w:line="240" w:lineRule="auto"/>
        <w:rPr>
          <w:rFonts w:ascii="Times New Roman" w:eastAsia="Calibri" w:hAnsi="Times New Roman" w:cs="Times New Roman"/>
          <w:sz w:val="24"/>
          <w:szCs w:val="24"/>
        </w:rPr>
      </w:pPr>
    </w:p>
    <w:p w:rsidR="002A1300" w:rsidRDefault="002A1300" w:rsidP="00532D0D">
      <w:pPr>
        <w:spacing w:after="0" w:line="240" w:lineRule="auto"/>
        <w:rPr>
          <w:rFonts w:ascii="Times New Roman" w:eastAsia="Calibri" w:hAnsi="Times New Roman" w:cs="Times New Roman"/>
          <w:sz w:val="24"/>
          <w:szCs w:val="24"/>
        </w:rPr>
      </w:pPr>
    </w:p>
    <w:p w:rsidR="002A1300" w:rsidRDefault="002A1300" w:rsidP="00532D0D">
      <w:pPr>
        <w:spacing w:after="0" w:line="240" w:lineRule="auto"/>
        <w:rPr>
          <w:rFonts w:ascii="Times New Roman" w:eastAsia="Calibri" w:hAnsi="Times New Roman" w:cs="Times New Roman"/>
          <w:sz w:val="24"/>
          <w:szCs w:val="24"/>
        </w:rPr>
      </w:pPr>
    </w:p>
    <w:p w:rsidR="00912CD7" w:rsidRDefault="00912CD7" w:rsidP="00532D0D">
      <w:pPr>
        <w:spacing w:after="0" w:line="240" w:lineRule="auto"/>
        <w:rPr>
          <w:rFonts w:ascii="Times New Roman" w:eastAsia="Calibri" w:hAnsi="Times New Roman" w:cs="Times New Roman"/>
          <w:sz w:val="24"/>
          <w:szCs w:val="24"/>
        </w:rPr>
      </w:pPr>
    </w:p>
    <w:p w:rsidR="00912CD7" w:rsidRDefault="00912CD7" w:rsidP="00532D0D">
      <w:pPr>
        <w:spacing w:after="0" w:line="240" w:lineRule="auto"/>
        <w:rPr>
          <w:rFonts w:ascii="Times New Roman" w:eastAsia="Calibri" w:hAnsi="Times New Roman" w:cs="Times New Roman"/>
          <w:sz w:val="24"/>
          <w:szCs w:val="24"/>
        </w:rPr>
      </w:pPr>
    </w:p>
    <w:p w:rsidR="00912CD7" w:rsidRDefault="00912CD7" w:rsidP="00532D0D">
      <w:pPr>
        <w:spacing w:after="0" w:line="240" w:lineRule="auto"/>
        <w:rPr>
          <w:rFonts w:ascii="Times New Roman" w:eastAsia="Calibri" w:hAnsi="Times New Roman" w:cs="Times New Roman"/>
          <w:sz w:val="24"/>
          <w:szCs w:val="24"/>
        </w:rPr>
      </w:pPr>
    </w:p>
    <w:p w:rsidR="00912CD7" w:rsidRDefault="00912CD7" w:rsidP="00532D0D">
      <w:pPr>
        <w:spacing w:after="0" w:line="240" w:lineRule="auto"/>
        <w:rPr>
          <w:rFonts w:ascii="Times New Roman" w:eastAsia="Calibri" w:hAnsi="Times New Roman" w:cs="Times New Roman"/>
          <w:sz w:val="24"/>
          <w:szCs w:val="24"/>
        </w:rPr>
      </w:pPr>
    </w:p>
    <w:p w:rsidR="00912CD7" w:rsidRDefault="00912CD7" w:rsidP="00532D0D">
      <w:pPr>
        <w:spacing w:after="0" w:line="240" w:lineRule="auto"/>
        <w:rPr>
          <w:rFonts w:ascii="Times New Roman" w:eastAsia="Calibri" w:hAnsi="Times New Roman" w:cs="Times New Roman"/>
          <w:sz w:val="24"/>
          <w:szCs w:val="24"/>
        </w:rPr>
      </w:pPr>
    </w:p>
    <w:p w:rsidR="00DD6C28" w:rsidRDefault="00DD6C28" w:rsidP="00532D0D">
      <w:pPr>
        <w:spacing w:after="0" w:line="240" w:lineRule="auto"/>
        <w:rPr>
          <w:rFonts w:ascii="Times New Roman" w:eastAsia="Calibri" w:hAnsi="Times New Roman" w:cs="Times New Roman"/>
          <w:sz w:val="24"/>
          <w:szCs w:val="24"/>
        </w:rPr>
      </w:pPr>
    </w:p>
    <w:p w:rsidR="00DD6C28" w:rsidRDefault="00DD6C28" w:rsidP="00532D0D">
      <w:pPr>
        <w:spacing w:after="0" w:line="240" w:lineRule="auto"/>
        <w:rPr>
          <w:rFonts w:ascii="Times New Roman" w:eastAsia="Calibri" w:hAnsi="Times New Roman" w:cs="Times New Roman"/>
          <w:sz w:val="24"/>
          <w:szCs w:val="24"/>
        </w:rPr>
      </w:pPr>
    </w:p>
    <w:p w:rsidR="00DD6C28" w:rsidRDefault="00DD6C28" w:rsidP="00532D0D">
      <w:pPr>
        <w:spacing w:after="0" w:line="240" w:lineRule="auto"/>
        <w:rPr>
          <w:rFonts w:ascii="Times New Roman" w:eastAsia="Calibri" w:hAnsi="Times New Roman" w:cs="Times New Roman"/>
          <w:sz w:val="24"/>
          <w:szCs w:val="24"/>
        </w:rPr>
      </w:pPr>
    </w:p>
    <w:p w:rsidR="00DD6C28" w:rsidRDefault="00DD6C28" w:rsidP="00532D0D">
      <w:pPr>
        <w:spacing w:after="0" w:line="240" w:lineRule="auto"/>
        <w:rPr>
          <w:rFonts w:ascii="Times New Roman" w:eastAsia="Calibri" w:hAnsi="Times New Roman" w:cs="Times New Roman"/>
          <w:sz w:val="24"/>
          <w:szCs w:val="24"/>
        </w:rPr>
      </w:pPr>
    </w:p>
    <w:p w:rsidR="00DD6C28" w:rsidRDefault="00DD6C28" w:rsidP="00532D0D">
      <w:pPr>
        <w:spacing w:after="0" w:line="240" w:lineRule="auto"/>
        <w:rPr>
          <w:rFonts w:ascii="Times New Roman" w:eastAsia="Calibri" w:hAnsi="Times New Roman" w:cs="Times New Roman"/>
          <w:sz w:val="24"/>
          <w:szCs w:val="24"/>
        </w:rPr>
      </w:pPr>
    </w:p>
    <w:p w:rsidR="00DD6C28" w:rsidRDefault="00DD6C28" w:rsidP="00532D0D">
      <w:pPr>
        <w:spacing w:after="0" w:line="240" w:lineRule="auto"/>
        <w:rPr>
          <w:rFonts w:ascii="Times New Roman" w:eastAsia="Calibri" w:hAnsi="Times New Roman" w:cs="Times New Roman"/>
          <w:sz w:val="24"/>
          <w:szCs w:val="24"/>
        </w:rPr>
      </w:pPr>
    </w:p>
    <w:p w:rsidR="00DD6C28" w:rsidRDefault="00DD6C28" w:rsidP="00532D0D">
      <w:pPr>
        <w:spacing w:after="0" w:line="240" w:lineRule="auto"/>
        <w:rPr>
          <w:rFonts w:ascii="Times New Roman" w:eastAsia="Calibri" w:hAnsi="Times New Roman" w:cs="Times New Roman"/>
          <w:sz w:val="24"/>
          <w:szCs w:val="24"/>
        </w:rPr>
      </w:pPr>
    </w:p>
    <w:p w:rsidR="00DD6C28" w:rsidRDefault="00DD6C28" w:rsidP="00532D0D">
      <w:pPr>
        <w:spacing w:after="0" w:line="240" w:lineRule="auto"/>
        <w:rPr>
          <w:rFonts w:ascii="Times New Roman" w:eastAsia="Calibri" w:hAnsi="Times New Roman" w:cs="Times New Roman"/>
          <w:sz w:val="24"/>
          <w:szCs w:val="24"/>
        </w:rPr>
      </w:pPr>
    </w:p>
    <w:p w:rsidR="00DD6C28" w:rsidRDefault="00DD6C28" w:rsidP="00532D0D">
      <w:pPr>
        <w:spacing w:after="0" w:line="240" w:lineRule="auto"/>
        <w:rPr>
          <w:rFonts w:ascii="Times New Roman" w:eastAsia="Calibri" w:hAnsi="Times New Roman" w:cs="Times New Roman"/>
          <w:sz w:val="24"/>
          <w:szCs w:val="24"/>
        </w:rPr>
      </w:pPr>
    </w:p>
    <w:p w:rsidR="004C2529" w:rsidRDefault="004C2529" w:rsidP="00532D0D">
      <w:pPr>
        <w:spacing w:after="0" w:line="240" w:lineRule="auto"/>
        <w:rPr>
          <w:rFonts w:ascii="Times New Roman" w:eastAsia="Calibri" w:hAnsi="Times New Roman" w:cs="Times New Roman"/>
          <w:sz w:val="24"/>
          <w:szCs w:val="24"/>
        </w:rPr>
      </w:pPr>
    </w:p>
    <w:p w:rsidR="00DD6C28" w:rsidRDefault="00DD6C28" w:rsidP="00532D0D">
      <w:pPr>
        <w:spacing w:after="0" w:line="240" w:lineRule="auto"/>
        <w:rPr>
          <w:rFonts w:ascii="Times New Roman" w:eastAsia="Calibri" w:hAnsi="Times New Roman" w:cs="Times New Roman"/>
          <w:sz w:val="24"/>
          <w:szCs w:val="24"/>
        </w:rPr>
      </w:pPr>
      <w:bookmarkStart w:id="0" w:name="_GoBack"/>
    </w:p>
    <w:bookmarkEnd w:id="0"/>
    <w:p w:rsidR="00DD6C28" w:rsidRDefault="00DD6C28" w:rsidP="00532D0D">
      <w:pPr>
        <w:spacing w:after="0" w:line="240" w:lineRule="auto"/>
        <w:rPr>
          <w:rFonts w:ascii="Times New Roman" w:eastAsia="Calibri" w:hAnsi="Times New Roman" w:cs="Times New Roman"/>
          <w:sz w:val="24"/>
          <w:szCs w:val="24"/>
        </w:rPr>
      </w:pPr>
    </w:p>
    <w:p w:rsidR="00DD6C28" w:rsidRDefault="00DD6C28" w:rsidP="00532D0D">
      <w:pPr>
        <w:spacing w:after="0" w:line="240" w:lineRule="auto"/>
        <w:rPr>
          <w:rFonts w:ascii="Times New Roman" w:eastAsia="Calibri" w:hAnsi="Times New Roman" w:cs="Times New Roman"/>
          <w:sz w:val="24"/>
          <w:szCs w:val="24"/>
        </w:rPr>
      </w:pPr>
    </w:p>
    <w:p w:rsidR="00912CD7" w:rsidRDefault="00912CD7" w:rsidP="00532D0D">
      <w:pPr>
        <w:spacing w:after="0" w:line="240" w:lineRule="auto"/>
        <w:rPr>
          <w:rFonts w:ascii="Times New Roman" w:eastAsia="Calibri" w:hAnsi="Times New Roman" w:cs="Times New Roman"/>
          <w:sz w:val="24"/>
          <w:szCs w:val="24"/>
        </w:rPr>
      </w:pPr>
    </w:p>
    <w:p w:rsidR="00912CD7" w:rsidRDefault="00912CD7" w:rsidP="00532D0D">
      <w:pPr>
        <w:spacing w:after="0" w:line="240" w:lineRule="auto"/>
        <w:rPr>
          <w:rFonts w:ascii="Times New Roman" w:eastAsia="Calibri" w:hAnsi="Times New Roman" w:cs="Times New Roman"/>
          <w:sz w:val="24"/>
          <w:szCs w:val="24"/>
        </w:rPr>
      </w:pPr>
    </w:p>
    <w:p w:rsidR="002A1300" w:rsidRDefault="002A1300" w:rsidP="00532D0D">
      <w:pPr>
        <w:spacing w:after="0" w:line="240" w:lineRule="auto"/>
        <w:rPr>
          <w:rFonts w:ascii="Times New Roman" w:eastAsia="Calibri" w:hAnsi="Times New Roman" w:cs="Times New Roman"/>
          <w:sz w:val="24"/>
          <w:szCs w:val="24"/>
        </w:rPr>
      </w:pPr>
    </w:p>
    <w:p w:rsidR="002A1300" w:rsidRDefault="002A1300" w:rsidP="00532D0D">
      <w:pPr>
        <w:spacing w:after="0" w:line="240" w:lineRule="auto"/>
        <w:rPr>
          <w:rFonts w:ascii="Times New Roman" w:eastAsia="Calibri" w:hAnsi="Times New Roman" w:cs="Times New Roman"/>
          <w:sz w:val="24"/>
          <w:szCs w:val="24"/>
        </w:rPr>
      </w:pPr>
    </w:p>
    <w:p w:rsidR="002B4D46" w:rsidRPr="002B4D46" w:rsidRDefault="00E6313A" w:rsidP="007C00D2">
      <w:pPr>
        <w:tabs>
          <w:tab w:val="left" w:pos="9356"/>
        </w:tabs>
        <w:spacing w:after="0" w:line="240" w:lineRule="auto"/>
        <w:ind w:right="75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Pielikums </w:t>
      </w:r>
    </w:p>
    <w:p w:rsidR="00E6313A" w:rsidRDefault="00E6313A" w:rsidP="00E6313A">
      <w:pPr>
        <w:rPr>
          <w:rFonts w:ascii="Times New Roman" w:hAnsi="Times New Roman"/>
          <w:b/>
          <w:sz w:val="24"/>
          <w:szCs w:val="24"/>
        </w:rPr>
      </w:pPr>
    </w:p>
    <w:p w:rsidR="00E6313A" w:rsidRDefault="00E6313A" w:rsidP="00E6313A">
      <w:pPr>
        <w:rPr>
          <w:rFonts w:ascii="Times New Roman" w:hAnsi="Times New Roman"/>
          <w:b/>
          <w:sz w:val="24"/>
          <w:szCs w:val="24"/>
        </w:rPr>
      </w:pPr>
      <w:r w:rsidRPr="00E6313A">
        <w:rPr>
          <w:rFonts w:ascii="Times New Roman" w:hAnsi="Times New Roman"/>
          <w:b/>
          <w:sz w:val="24"/>
          <w:szCs w:val="24"/>
        </w:rPr>
        <w:t>Ventspils novada Sociālā dienesta organizētie sociālās palīdzības pabalstu  veidi, apmērs un saņēmēji.</w:t>
      </w:r>
    </w:p>
    <w:p w:rsidR="00E6313A" w:rsidRPr="00E6313A" w:rsidRDefault="00E6313A" w:rsidP="00E6313A">
      <w:pPr>
        <w:rPr>
          <w:rFonts w:ascii="Times New Roman" w:hAnsi="Times New Roman"/>
          <w:b/>
          <w:sz w:val="24"/>
          <w:szCs w:val="24"/>
        </w:rPr>
      </w:pPr>
      <w:r w:rsidRPr="00E6313A">
        <w:rPr>
          <w:rFonts w:ascii="Times New Roman" w:hAnsi="Times New Roman"/>
          <w:b/>
          <w:sz w:val="24"/>
          <w:szCs w:val="24"/>
        </w:rPr>
        <w:t xml:space="preserve">2015.gads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052"/>
        <w:gridCol w:w="2977"/>
        <w:gridCol w:w="3544"/>
      </w:tblGrid>
      <w:tr w:rsidR="00E6313A" w:rsidRPr="009270A2" w:rsidTr="00EA31F8">
        <w:tc>
          <w:tcPr>
            <w:tcW w:w="891"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Nr.p.k.</w:t>
            </w:r>
          </w:p>
        </w:tc>
        <w:tc>
          <w:tcPr>
            <w:tcW w:w="2052"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Personas/ģimenes, kuras ir tiesīgas saņemt pabalstu</w:t>
            </w:r>
          </w:p>
        </w:tc>
        <w:tc>
          <w:tcPr>
            <w:tcW w:w="2977"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 xml:space="preserve">Pabalsta veids </w:t>
            </w:r>
          </w:p>
        </w:tc>
        <w:tc>
          <w:tcPr>
            <w:tcW w:w="3544"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Pabalsta apmērs</w:t>
            </w:r>
          </w:p>
        </w:tc>
      </w:tr>
      <w:tr w:rsidR="00E6313A" w:rsidRPr="009270A2" w:rsidTr="00EA31F8">
        <w:tc>
          <w:tcPr>
            <w:tcW w:w="9464" w:type="dxa"/>
            <w:gridSpan w:val="4"/>
            <w:shd w:val="clear" w:color="auto" w:fill="auto"/>
          </w:tcPr>
          <w:p w:rsidR="00E6313A" w:rsidRPr="009270A2" w:rsidRDefault="00E6313A" w:rsidP="00EA31F8">
            <w:pPr>
              <w:rPr>
                <w:rFonts w:ascii="Times New Roman" w:hAnsi="Times New Roman"/>
                <w:b/>
                <w:sz w:val="24"/>
                <w:szCs w:val="24"/>
                <w:u w:val="single"/>
              </w:rPr>
            </w:pPr>
            <w:r w:rsidRPr="009270A2">
              <w:rPr>
                <w:rFonts w:ascii="Times New Roman" w:hAnsi="Times New Roman"/>
                <w:b/>
                <w:sz w:val="24"/>
                <w:szCs w:val="24"/>
                <w:u w:val="single"/>
              </w:rPr>
              <w:t xml:space="preserve">Izvērtējot personas ienākumus </w:t>
            </w:r>
          </w:p>
        </w:tc>
      </w:tr>
      <w:tr w:rsidR="00E6313A" w:rsidRPr="009270A2" w:rsidTr="00EA31F8">
        <w:tc>
          <w:tcPr>
            <w:tcW w:w="891"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1.</w:t>
            </w:r>
          </w:p>
        </w:tc>
        <w:tc>
          <w:tcPr>
            <w:tcW w:w="2052"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 xml:space="preserve">Trūcīgās personas vai ģimenes, kuru ienākumi pēdējo trīs mēnešu laikā nepārsniedz EUR 128.06  uz vienu personu </w:t>
            </w:r>
          </w:p>
          <w:p w:rsidR="00E6313A" w:rsidRPr="009270A2" w:rsidRDefault="00E6313A" w:rsidP="00EA31F8">
            <w:pPr>
              <w:rPr>
                <w:rFonts w:ascii="Times New Roman" w:hAnsi="Times New Roman"/>
                <w:sz w:val="24"/>
                <w:szCs w:val="24"/>
              </w:rPr>
            </w:pPr>
          </w:p>
          <w:p w:rsidR="00E6313A" w:rsidRPr="009270A2" w:rsidRDefault="00E6313A" w:rsidP="00EA31F8">
            <w:pPr>
              <w:rPr>
                <w:rFonts w:ascii="Times New Roman" w:hAnsi="Times New Roman"/>
                <w:sz w:val="24"/>
                <w:szCs w:val="24"/>
              </w:rPr>
            </w:pPr>
          </w:p>
          <w:p w:rsidR="00E6313A" w:rsidRPr="009270A2" w:rsidRDefault="00E6313A" w:rsidP="00EA31F8">
            <w:pPr>
              <w:rPr>
                <w:rFonts w:ascii="Times New Roman" w:hAnsi="Times New Roman"/>
                <w:sz w:val="24"/>
                <w:szCs w:val="24"/>
              </w:rPr>
            </w:pPr>
          </w:p>
          <w:p w:rsidR="00E6313A" w:rsidRPr="009270A2" w:rsidRDefault="00E6313A" w:rsidP="00EA31F8">
            <w:pPr>
              <w:rPr>
                <w:rFonts w:ascii="Times New Roman" w:hAnsi="Times New Roman"/>
                <w:sz w:val="24"/>
                <w:szCs w:val="24"/>
              </w:rPr>
            </w:pPr>
          </w:p>
          <w:p w:rsidR="00E6313A" w:rsidRPr="009270A2" w:rsidRDefault="00E6313A" w:rsidP="00EA31F8">
            <w:pPr>
              <w:rPr>
                <w:rFonts w:ascii="Times New Roman" w:hAnsi="Times New Roman"/>
                <w:sz w:val="24"/>
                <w:szCs w:val="24"/>
              </w:rPr>
            </w:pPr>
          </w:p>
          <w:p w:rsidR="00E6313A" w:rsidRPr="009270A2" w:rsidRDefault="00E6313A" w:rsidP="00EA31F8">
            <w:pPr>
              <w:rPr>
                <w:rFonts w:ascii="Times New Roman" w:hAnsi="Times New Roman"/>
                <w:sz w:val="24"/>
                <w:szCs w:val="24"/>
              </w:rPr>
            </w:pPr>
          </w:p>
          <w:p w:rsidR="00E6313A" w:rsidRPr="009270A2" w:rsidRDefault="00E6313A" w:rsidP="00EA31F8">
            <w:pPr>
              <w:rPr>
                <w:rFonts w:ascii="Times New Roman" w:hAnsi="Times New Roman"/>
                <w:sz w:val="24"/>
                <w:szCs w:val="24"/>
              </w:rPr>
            </w:pPr>
          </w:p>
          <w:p w:rsidR="00E6313A" w:rsidRPr="009270A2" w:rsidRDefault="00E6313A" w:rsidP="00EA31F8">
            <w:pPr>
              <w:rPr>
                <w:rFonts w:ascii="Times New Roman" w:hAnsi="Times New Roman"/>
                <w:sz w:val="24"/>
                <w:szCs w:val="24"/>
              </w:rPr>
            </w:pPr>
          </w:p>
          <w:p w:rsidR="00E6313A" w:rsidRPr="009270A2" w:rsidRDefault="00E6313A" w:rsidP="00EA31F8">
            <w:pPr>
              <w:rPr>
                <w:rFonts w:ascii="Times New Roman" w:hAnsi="Times New Roman"/>
                <w:sz w:val="24"/>
                <w:szCs w:val="24"/>
              </w:rPr>
            </w:pPr>
          </w:p>
          <w:p w:rsidR="00E6313A" w:rsidRPr="009270A2" w:rsidRDefault="00E6313A" w:rsidP="00EA31F8">
            <w:pPr>
              <w:rPr>
                <w:rFonts w:ascii="Times New Roman" w:hAnsi="Times New Roman"/>
                <w:sz w:val="24"/>
                <w:szCs w:val="24"/>
              </w:rPr>
            </w:pPr>
          </w:p>
          <w:p w:rsidR="00E6313A" w:rsidRPr="009270A2" w:rsidRDefault="00E6313A" w:rsidP="00EA31F8">
            <w:pPr>
              <w:rPr>
                <w:rFonts w:ascii="Times New Roman" w:hAnsi="Times New Roman"/>
                <w:sz w:val="24"/>
                <w:szCs w:val="24"/>
              </w:rPr>
            </w:pPr>
          </w:p>
          <w:p w:rsidR="00E6313A" w:rsidRPr="009270A2" w:rsidRDefault="00E6313A" w:rsidP="00EA31F8">
            <w:pPr>
              <w:rPr>
                <w:rFonts w:ascii="Times New Roman" w:hAnsi="Times New Roman"/>
                <w:sz w:val="24"/>
                <w:szCs w:val="24"/>
              </w:rPr>
            </w:pPr>
            <w:r w:rsidRPr="009270A2">
              <w:rPr>
                <w:rFonts w:ascii="Times New Roman" w:hAnsi="Times New Roman"/>
                <w:sz w:val="24"/>
                <w:szCs w:val="24"/>
              </w:rPr>
              <w:t xml:space="preserve">GMI pabalstu tiesīgas saņemt trūcīgās personas, kuru ienākumi uz vienu personu </w:t>
            </w:r>
            <w:r w:rsidRPr="009270A2">
              <w:rPr>
                <w:rFonts w:ascii="Times New Roman" w:hAnsi="Times New Roman"/>
                <w:sz w:val="24"/>
                <w:szCs w:val="24"/>
              </w:rPr>
              <w:lastRenderedPageBreak/>
              <w:t>mēnesī nepārsniedz GMI pabalsta summu.( EUR 49.80)</w:t>
            </w:r>
          </w:p>
        </w:tc>
        <w:tc>
          <w:tcPr>
            <w:tcW w:w="2977"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lastRenderedPageBreak/>
              <w:t xml:space="preserve">1)Vienreizējs dzīvokļa pabalsts </w:t>
            </w:r>
          </w:p>
          <w:p w:rsidR="00E6313A" w:rsidRPr="009270A2" w:rsidRDefault="00E6313A" w:rsidP="00EA31F8">
            <w:pPr>
              <w:rPr>
                <w:rFonts w:ascii="Times New Roman" w:hAnsi="Times New Roman"/>
                <w:sz w:val="24"/>
                <w:szCs w:val="24"/>
              </w:rPr>
            </w:pPr>
            <w:r w:rsidRPr="009270A2">
              <w:rPr>
                <w:rFonts w:ascii="Times New Roman" w:hAnsi="Times New Roman"/>
                <w:sz w:val="24"/>
                <w:szCs w:val="24"/>
              </w:rPr>
              <w:t>2)  pabalsts ēdināšanas izdevumu apmaksai, ja bērns mācās Ventspils novada izglītības iestādē:</w:t>
            </w:r>
          </w:p>
          <w:p w:rsidR="00E6313A" w:rsidRPr="009270A2" w:rsidRDefault="00E6313A" w:rsidP="00E6313A">
            <w:pPr>
              <w:numPr>
                <w:ilvl w:val="0"/>
                <w:numId w:val="18"/>
              </w:numPr>
              <w:rPr>
                <w:rFonts w:ascii="Times New Roman" w:hAnsi="Times New Roman"/>
                <w:sz w:val="24"/>
                <w:szCs w:val="24"/>
              </w:rPr>
            </w:pPr>
            <w:r w:rsidRPr="009270A2">
              <w:rPr>
                <w:rFonts w:ascii="Times New Roman" w:hAnsi="Times New Roman"/>
                <w:sz w:val="24"/>
                <w:szCs w:val="24"/>
              </w:rPr>
              <w:t>pirmsskolas vecuma bērniem brīvpusdienas,</w:t>
            </w:r>
          </w:p>
          <w:p w:rsidR="00E6313A" w:rsidRPr="009270A2" w:rsidRDefault="00E6313A" w:rsidP="00E6313A">
            <w:pPr>
              <w:numPr>
                <w:ilvl w:val="0"/>
                <w:numId w:val="18"/>
              </w:numPr>
              <w:rPr>
                <w:rFonts w:ascii="Times New Roman" w:hAnsi="Times New Roman"/>
                <w:sz w:val="24"/>
                <w:szCs w:val="24"/>
              </w:rPr>
            </w:pPr>
            <w:r w:rsidRPr="009270A2">
              <w:rPr>
                <w:rFonts w:ascii="Times New Roman" w:hAnsi="Times New Roman"/>
                <w:sz w:val="24"/>
                <w:szCs w:val="24"/>
              </w:rPr>
              <w:t>5-6 gadus vecuma bērniem brokastis launagu, (brīvpusdienas sedz pašvaldība)</w:t>
            </w:r>
          </w:p>
          <w:p w:rsidR="00E6313A" w:rsidRPr="009270A2" w:rsidRDefault="00E6313A" w:rsidP="00E6313A">
            <w:pPr>
              <w:numPr>
                <w:ilvl w:val="0"/>
                <w:numId w:val="18"/>
              </w:numPr>
              <w:rPr>
                <w:rFonts w:ascii="Times New Roman" w:hAnsi="Times New Roman"/>
                <w:sz w:val="24"/>
                <w:szCs w:val="24"/>
              </w:rPr>
            </w:pPr>
            <w:r w:rsidRPr="009270A2">
              <w:rPr>
                <w:rFonts w:ascii="Times New Roman" w:hAnsi="Times New Roman"/>
                <w:sz w:val="24"/>
                <w:szCs w:val="24"/>
              </w:rPr>
              <w:t xml:space="preserve">8-9 klašu skolēniem brīvpusdienas, (no 3-7 klases izglītojamajiem sedz pašvaldība) </w:t>
            </w:r>
          </w:p>
          <w:p w:rsidR="00E6313A" w:rsidRPr="009270A2" w:rsidRDefault="00E6313A" w:rsidP="00E6313A">
            <w:pPr>
              <w:numPr>
                <w:ilvl w:val="0"/>
                <w:numId w:val="18"/>
              </w:numPr>
              <w:rPr>
                <w:rFonts w:ascii="Times New Roman" w:hAnsi="Times New Roman"/>
                <w:sz w:val="24"/>
                <w:szCs w:val="24"/>
              </w:rPr>
            </w:pPr>
            <w:r w:rsidRPr="009270A2">
              <w:rPr>
                <w:rFonts w:ascii="Times New Roman" w:hAnsi="Times New Roman"/>
                <w:sz w:val="24"/>
                <w:szCs w:val="24"/>
              </w:rPr>
              <w:t>10-12 klašu skolēniem brīvpusdienas.</w:t>
            </w:r>
          </w:p>
          <w:p w:rsidR="00E6313A" w:rsidRPr="009270A2" w:rsidRDefault="00E6313A" w:rsidP="00EA31F8">
            <w:pPr>
              <w:rPr>
                <w:rFonts w:ascii="Times New Roman" w:hAnsi="Times New Roman"/>
                <w:sz w:val="24"/>
                <w:szCs w:val="24"/>
              </w:rPr>
            </w:pPr>
            <w:r w:rsidRPr="009270A2">
              <w:rPr>
                <w:rFonts w:ascii="Times New Roman" w:hAnsi="Times New Roman"/>
                <w:sz w:val="24"/>
                <w:szCs w:val="24"/>
              </w:rPr>
              <w:t>3) vienreizēju pabalstu mācību piederumu iegādei uzsākot mācību gadu:</w:t>
            </w:r>
          </w:p>
          <w:p w:rsidR="00E6313A" w:rsidRPr="009270A2" w:rsidRDefault="00E6313A" w:rsidP="00E6313A">
            <w:pPr>
              <w:numPr>
                <w:ilvl w:val="0"/>
                <w:numId w:val="19"/>
              </w:numPr>
              <w:rPr>
                <w:rFonts w:ascii="Times New Roman" w:hAnsi="Times New Roman"/>
                <w:sz w:val="24"/>
                <w:szCs w:val="24"/>
              </w:rPr>
            </w:pPr>
            <w:r w:rsidRPr="009270A2">
              <w:rPr>
                <w:rFonts w:ascii="Times New Roman" w:hAnsi="Times New Roman"/>
                <w:sz w:val="24"/>
                <w:szCs w:val="24"/>
              </w:rPr>
              <w:t xml:space="preserve">5-6 gadīgo obligāto </w:t>
            </w:r>
            <w:r w:rsidRPr="009270A2">
              <w:rPr>
                <w:rFonts w:ascii="Times New Roman" w:hAnsi="Times New Roman"/>
                <w:sz w:val="24"/>
                <w:szCs w:val="24"/>
              </w:rPr>
              <w:lastRenderedPageBreak/>
              <w:t>mācību grupiņu izglītojamajiem;</w:t>
            </w:r>
          </w:p>
          <w:p w:rsidR="00E6313A" w:rsidRPr="009270A2" w:rsidRDefault="00E6313A" w:rsidP="00E6313A">
            <w:pPr>
              <w:numPr>
                <w:ilvl w:val="0"/>
                <w:numId w:val="19"/>
              </w:numPr>
              <w:rPr>
                <w:rFonts w:ascii="Times New Roman" w:hAnsi="Times New Roman"/>
                <w:sz w:val="24"/>
                <w:szCs w:val="24"/>
              </w:rPr>
            </w:pPr>
            <w:r w:rsidRPr="009270A2">
              <w:rPr>
                <w:rFonts w:ascii="Times New Roman" w:hAnsi="Times New Roman"/>
                <w:sz w:val="24"/>
                <w:szCs w:val="24"/>
              </w:rPr>
              <w:t>2-12.klašu izglītojamajiem;</w:t>
            </w:r>
          </w:p>
          <w:p w:rsidR="00E6313A" w:rsidRPr="009270A2" w:rsidRDefault="00E6313A" w:rsidP="00EA31F8">
            <w:pPr>
              <w:rPr>
                <w:rFonts w:ascii="Times New Roman" w:hAnsi="Times New Roman"/>
                <w:sz w:val="24"/>
                <w:szCs w:val="24"/>
              </w:rPr>
            </w:pPr>
            <w:r w:rsidRPr="009270A2">
              <w:rPr>
                <w:rFonts w:ascii="Times New Roman" w:hAnsi="Times New Roman"/>
                <w:sz w:val="24"/>
                <w:szCs w:val="24"/>
              </w:rPr>
              <w:t>4) veselības aprūpes pabalsts.</w:t>
            </w:r>
          </w:p>
          <w:p w:rsidR="00E6313A" w:rsidRPr="009270A2" w:rsidRDefault="00E6313A" w:rsidP="00EA31F8">
            <w:pPr>
              <w:rPr>
                <w:rFonts w:ascii="Times New Roman" w:hAnsi="Times New Roman"/>
                <w:sz w:val="24"/>
                <w:szCs w:val="24"/>
              </w:rPr>
            </w:pPr>
          </w:p>
          <w:p w:rsidR="00E6313A" w:rsidRPr="009270A2" w:rsidRDefault="00E6313A" w:rsidP="00EA31F8">
            <w:pPr>
              <w:rPr>
                <w:rFonts w:ascii="Times New Roman" w:hAnsi="Times New Roman"/>
                <w:sz w:val="24"/>
                <w:szCs w:val="24"/>
              </w:rPr>
            </w:pPr>
            <w:r w:rsidRPr="009270A2">
              <w:rPr>
                <w:rFonts w:ascii="Times New Roman" w:hAnsi="Times New Roman"/>
                <w:sz w:val="24"/>
                <w:szCs w:val="24"/>
              </w:rPr>
              <w:t xml:space="preserve">5) pabalsts garantētā ienākuma līmeņa nodrošināšanai (GMI) </w:t>
            </w:r>
          </w:p>
        </w:tc>
        <w:tc>
          <w:tcPr>
            <w:tcW w:w="3544"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lastRenderedPageBreak/>
              <w:t xml:space="preserve">EUR 175.00  kalendārajā gadā </w:t>
            </w:r>
          </w:p>
          <w:p w:rsidR="00E6313A" w:rsidRPr="009270A2" w:rsidRDefault="00E6313A" w:rsidP="00EA31F8">
            <w:pPr>
              <w:rPr>
                <w:rFonts w:ascii="Times New Roman" w:hAnsi="Times New Roman"/>
                <w:sz w:val="24"/>
                <w:szCs w:val="24"/>
              </w:rPr>
            </w:pPr>
            <w:r w:rsidRPr="009270A2">
              <w:rPr>
                <w:rFonts w:ascii="Times New Roman" w:hAnsi="Times New Roman"/>
                <w:sz w:val="24"/>
                <w:szCs w:val="24"/>
              </w:rPr>
              <w:t>Atbilstoši izglītības iestādes maksai par ēdināšanas pakalpojumu</w:t>
            </w:r>
          </w:p>
          <w:p w:rsidR="00E6313A" w:rsidRPr="009270A2" w:rsidRDefault="00E6313A" w:rsidP="00EA31F8">
            <w:pPr>
              <w:rPr>
                <w:rFonts w:ascii="Times New Roman" w:hAnsi="Times New Roman"/>
                <w:sz w:val="24"/>
                <w:szCs w:val="24"/>
              </w:rPr>
            </w:pPr>
          </w:p>
          <w:p w:rsidR="00E6313A" w:rsidRPr="009270A2" w:rsidRDefault="00E6313A" w:rsidP="00EA31F8">
            <w:pPr>
              <w:rPr>
                <w:rFonts w:ascii="Times New Roman" w:hAnsi="Times New Roman"/>
                <w:sz w:val="24"/>
                <w:szCs w:val="24"/>
              </w:rPr>
            </w:pPr>
          </w:p>
          <w:p w:rsidR="00E6313A" w:rsidRPr="009270A2" w:rsidRDefault="00E6313A" w:rsidP="00EA31F8">
            <w:pPr>
              <w:rPr>
                <w:rFonts w:ascii="Times New Roman" w:hAnsi="Times New Roman"/>
                <w:sz w:val="24"/>
                <w:szCs w:val="24"/>
              </w:rPr>
            </w:pPr>
          </w:p>
          <w:p w:rsidR="00E6313A" w:rsidRPr="009270A2" w:rsidRDefault="00E6313A" w:rsidP="00EA31F8">
            <w:pPr>
              <w:rPr>
                <w:rFonts w:ascii="Times New Roman" w:hAnsi="Times New Roman"/>
                <w:sz w:val="24"/>
                <w:szCs w:val="24"/>
              </w:rPr>
            </w:pPr>
          </w:p>
          <w:p w:rsidR="00E6313A" w:rsidRPr="009270A2" w:rsidRDefault="00E6313A" w:rsidP="00EA31F8">
            <w:pPr>
              <w:rPr>
                <w:rFonts w:ascii="Times New Roman" w:hAnsi="Times New Roman"/>
                <w:sz w:val="24"/>
                <w:szCs w:val="24"/>
              </w:rPr>
            </w:pPr>
          </w:p>
          <w:p w:rsidR="00E6313A" w:rsidRPr="009270A2" w:rsidRDefault="00E6313A" w:rsidP="00EA31F8">
            <w:pPr>
              <w:rPr>
                <w:rFonts w:ascii="Times New Roman" w:hAnsi="Times New Roman"/>
                <w:sz w:val="24"/>
                <w:szCs w:val="24"/>
              </w:rPr>
            </w:pPr>
          </w:p>
          <w:p w:rsidR="00E6313A" w:rsidRPr="009270A2" w:rsidRDefault="00E6313A" w:rsidP="00EA31F8">
            <w:pPr>
              <w:rPr>
                <w:rFonts w:ascii="Times New Roman" w:hAnsi="Times New Roman"/>
                <w:sz w:val="24"/>
                <w:szCs w:val="24"/>
              </w:rPr>
            </w:pPr>
          </w:p>
          <w:p w:rsidR="00E6313A" w:rsidRPr="009270A2" w:rsidRDefault="00E6313A" w:rsidP="00EA31F8">
            <w:pPr>
              <w:rPr>
                <w:rFonts w:ascii="Times New Roman" w:hAnsi="Times New Roman"/>
                <w:sz w:val="24"/>
                <w:szCs w:val="24"/>
              </w:rPr>
            </w:pPr>
            <w:r w:rsidRPr="009270A2">
              <w:rPr>
                <w:rFonts w:ascii="Times New Roman" w:hAnsi="Times New Roman"/>
                <w:sz w:val="24"/>
                <w:szCs w:val="24"/>
              </w:rPr>
              <w:t>EUR 30.00 katram bērnam</w:t>
            </w:r>
          </w:p>
          <w:p w:rsidR="00E6313A" w:rsidRPr="009270A2" w:rsidRDefault="00E6313A" w:rsidP="00EA31F8">
            <w:pPr>
              <w:rPr>
                <w:rFonts w:ascii="Times New Roman" w:hAnsi="Times New Roman"/>
                <w:sz w:val="24"/>
                <w:szCs w:val="24"/>
              </w:rPr>
            </w:pPr>
          </w:p>
          <w:p w:rsidR="00E6313A" w:rsidRPr="009270A2" w:rsidRDefault="00E6313A" w:rsidP="00EA31F8">
            <w:pPr>
              <w:rPr>
                <w:rFonts w:ascii="Times New Roman" w:hAnsi="Times New Roman"/>
                <w:sz w:val="24"/>
                <w:szCs w:val="24"/>
              </w:rPr>
            </w:pPr>
            <w:r w:rsidRPr="009270A2">
              <w:rPr>
                <w:rFonts w:ascii="Times New Roman" w:hAnsi="Times New Roman"/>
                <w:sz w:val="24"/>
                <w:szCs w:val="24"/>
              </w:rPr>
              <w:t>EUR 35.00 kalendārajā gadā</w:t>
            </w:r>
          </w:p>
          <w:p w:rsidR="00E6313A" w:rsidRPr="009270A2" w:rsidRDefault="00E6313A" w:rsidP="00EA31F8">
            <w:pPr>
              <w:rPr>
                <w:rFonts w:ascii="Times New Roman" w:hAnsi="Times New Roman"/>
                <w:sz w:val="24"/>
                <w:szCs w:val="24"/>
              </w:rPr>
            </w:pPr>
          </w:p>
          <w:p w:rsidR="00E6313A" w:rsidRPr="009270A2" w:rsidRDefault="00E6313A" w:rsidP="00EA31F8">
            <w:pPr>
              <w:rPr>
                <w:rFonts w:ascii="Times New Roman" w:hAnsi="Times New Roman"/>
                <w:sz w:val="24"/>
                <w:szCs w:val="24"/>
              </w:rPr>
            </w:pPr>
            <w:r w:rsidRPr="009270A2">
              <w:rPr>
                <w:rFonts w:ascii="Times New Roman" w:hAnsi="Times New Roman"/>
                <w:sz w:val="24"/>
                <w:szCs w:val="24"/>
              </w:rPr>
              <w:t>EUR 49.80 vienai personai mēnesī,</w:t>
            </w:r>
          </w:p>
          <w:p w:rsidR="00E6313A" w:rsidRDefault="00E6313A" w:rsidP="00EA31F8">
            <w:pPr>
              <w:pStyle w:val="NormalWeb"/>
              <w:shd w:val="clear" w:color="auto" w:fill="FFFFFF"/>
            </w:pPr>
            <w:r>
              <w:t xml:space="preserve"> GMI pabalstu aprēķina pēc šādas formulas:</w:t>
            </w:r>
          </w:p>
          <w:p w:rsidR="00E6313A" w:rsidRPr="00547C1E" w:rsidRDefault="00E6313A" w:rsidP="00EA31F8">
            <w:pPr>
              <w:pStyle w:val="NormalWeb"/>
              <w:shd w:val="clear" w:color="auto" w:fill="FFFFFF"/>
            </w:pPr>
            <w:r>
              <w:t>Pabalsts= GMI x cilvēku skaits -</w:t>
            </w:r>
            <w:r>
              <w:lastRenderedPageBreak/>
              <w:t>ienākumi</w:t>
            </w:r>
          </w:p>
          <w:p w:rsidR="00E6313A" w:rsidRPr="009270A2" w:rsidRDefault="00E6313A" w:rsidP="00EA31F8">
            <w:pPr>
              <w:rPr>
                <w:rFonts w:ascii="Times New Roman" w:hAnsi="Times New Roman"/>
                <w:sz w:val="24"/>
                <w:szCs w:val="24"/>
              </w:rPr>
            </w:pPr>
          </w:p>
        </w:tc>
      </w:tr>
      <w:tr w:rsidR="00E6313A" w:rsidRPr="009270A2" w:rsidTr="00EA31F8">
        <w:tc>
          <w:tcPr>
            <w:tcW w:w="891"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lastRenderedPageBreak/>
              <w:t xml:space="preserve">2. </w:t>
            </w:r>
          </w:p>
        </w:tc>
        <w:tc>
          <w:tcPr>
            <w:tcW w:w="2052"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Vienatnē dzīvojošam pensionāram un personai ar invaliditāti, kuru vidējie ienākumi pēdējo trīs mēnešu laikā nepārsniedz EUR 250.00</w:t>
            </w:r>
          </w:p>
        </w:tc>
        <w:tc>
          <w:tcPr>
            <w:tcW w:w="2977"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1) dzīvokļa pabalsts</w:t>
            </w:r>
          </w:p>
          <w:p w:rsidR="00E6313A" w:rsidRPr="009270A2" w:rsidRDefault="00E6313A" w:rsidP="00EA31F8">
            <w:pPr>
              <w:rPr>
                <w:rFonts w:ascii="Times New Roman" w:hAnsi="Times New Roman"/>
                <w:sz w:val="24"/>
                <w:szCs w:val="24"/>
              </w:rPr>
            </w:pPr>
            <w:r w:rsidRPr="009270A2">
              <w:rPr>
                <w:rFonts w:ascii="Times New Roman" w:hAnsi="Times New Roman"/>
                <w:sz w:val="24"/>
                <w:szCs w:val="24"/>
              </w:rPr>
              <w:t xml:space="preserve"> </w:t>
            </w:r>
          </w:p>
        </w:tc>
        <w:tc>
          <w:tcPr>
            <w:tcW w:w="3544"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 xml:space="preserve">EUR 175.00 kalendārajā gadā </w:t>
            </w:r>
          </w:p>
        </w:tc>
      </w:tr>
      <w:tr w:rsidR="00E6313A" w:rsidRPr="009270A2" w:rsidTr="00EA31F8">
        <w:tc>
          <w:tcPr>
            <w:tcW w:w="891"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3.</w:t>
            </w:r>
          </w:p>
        </w:tc>
        <w:tc>
          <w:tcPr>
            <w:tcW w:w="2052"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Nestrādājošam pensionāram vai  personai ar invaliditāti, kuram nav kopīga mājsaimniecība ar darba spējīgā personām un kura mēneša ienākumi  pēdējo trīs mēnešu laikā nepārsniedz EUR 250.00</w:t>
            </w:r>
          </w:p>
        </w:tc>
        <w:tc>
          <w:tcPr>
            <w:tcW w:w="2977"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 xml:space="preserve">1) veselības aprūpes pabalsts </w:t>
            </w:r>
          </w:p>
        </w:tc>
        <w:tc>
          <w:tcPr>
            <w:tcW w:w="3544"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 xml:space="preserve">EUR 35.00 kalendārajā gadā </w:t>
            </w:r>
          </w:p>
        </w:tc>
      </w:tr>
      <w:tr w:rsidR="00E6313A" w:rsidRPr="009270A2" w:rsidTr="00EA31F8">
        <w:tc>
          <w:tcPr>
            <w:tcW w:w="891"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 xml:space="preserve">4. </w:t>
            </w:r>
          </w:p>
        </w:tc>
        <w:tc>
          <w:tcPr>
            <w:tcW w:w="2052"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 xml:space="preserve">Vientuļajam nestrādājošam pensionāram vai vientuļajai personai invaliditāti, kuru pensija nepārsniedz EUR </w:t>
            </w:r>
            <w:r w:rsidRPr="009270A2">
              <w:rPr>
                <w:rFonts w:ascii="Times New Roman" w:hAnsi="Times New Roman"/>
                <w:sz w:val="24"/>
                <w:szCs w:val="24"/>
              </w:rPr>
              <w:lastRenderedPageBreak/>
              <w:t>256.00 un kurš slimības laikā vai atveseļošanas periodā, vecuma dēļ, garīga vai vai fiziska rakstura traucējumu dēļ nevar veikt ikdienas mājas darbus un savu personisko aprūpi</w:t>
            </w:r>
          </w:p>
        </w:tc>
        <w:tc>
          <w:tcPr>
            <w:tcW w:w="2977"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lastRenderedPageBreak/>
              <w:t xml:space="preserve">1) pabalsts aprūpe mājās </w:t>
            </w:r>
          </w:p>
        </w:tc>
        <w:tc>
          <w:tcPr>
            <w:tcW w:w="3544"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 xml:space="preserve">EUR  30.00 mēnesī </w:t>
            </w:r>
          </w:p>
        </w:tc>
      </w:tr>
      <w:tr w:rsidR="00E6313A" w:rsidRPr="009270A2" w:rsidTr="00EA31F8">
        <w:tc>
          <w:tcPr>
            <w:tcW w:w="9464" w:type="dxa"/>
            <w:gridSpan w:val="4"/>
            <w:shd w:val="clear" w:color="auto" w:fill="auto"/>
          </w:tcPr>
          <w:p w:rsidR="00E6313A" w:rsidRPr="009270A2" w:rsidRDefault="00E6313A" w:rsidP="00EA31F8">
            <w:pPr>
              <w:rPr>
                <w:rFonts w:ascii="Times New Roman" w:hAnsi="Times New Roman"/>
                <w:b/>
                <w:sz w:val="24"/>
                <w:szCs w:val="24"/>
              </w:rPr>
            </w:pPr>
            <w:r w:rsidRPr="009270A2">
              <w:rPr>
                <w:rFonts w:ascii="Times New Roman" w:hAnsi="Times New Roman"/>
                <w:b/>
                <w:sz w:val="24"/>
                <w:szCs w:val="24"/>
              </w:rPr>
              <w:lastRenderedPageBreak/>
              <w:t xml:space="preserve">Neizvērtējot personas ienākumus </w:t>
            </w:r>
          </w:p>
        </w:tc>
      </w:tr>
      <w:tr w:rsidR="00E6313A" w:rsidRPr="009270A2" w:rsidTr="00EA31F8">
        <w:tc>
          <w:tcPr>
            <w:tcW w:w="891"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 xml:space="preserve">5. </w:t>
            </w:r>
          </w:p>
        </w:tc>
        <w:tc>
          <w:tcPr>
            <w:tcW w:w="2052"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 xml:space="preserve">Daudzbērnu ģimenēm </w:t>
            </w:r>
          </w:p>
        </w:tc>
        <w:tc>
          <w:tcPr>
            <w:tcW w:w="2977"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1) pabalsts mācību piederumu iegādei, ja bērns mācās Ventspils novada izglītības iestādē;</w:t>
            </w:r>
          </w:p>
          <w:p w:rsidR="00E6313A" w:rsidRPr="009270A2" w:rsidRDefault="00E6313A" w:rsidP="00E6313A">
            <w:pPr>
              <w:numPr>
                <w:ilvl w:val="0"/>
                <w:numId w:val="19"/>
              </w:numPr>
              <w:rPr>
                <w:rFonts w:ascii="Times New Roman" w:hAnsi="Times New Roman"/>
                <w:sz w:val="24"/>
                <w:szCs w:val="24"/>
              </w:rPr>
            </w:pPr>
            <w:r w:rsidRPr="009270A2">
              <w:rPr>
                <w:rFonts w:ascii="Times New Roman" w:hAnsi="Times New Roman"/>
                <w:sz w:val="24"/>
                <w:szCs w:val="24"/>
              </w:rPr>
              <w:t>5-6 gadīgo obligāto mācību grupiņu izglītojamajiem;</w:t>
            </w:r>
          </w:p>
          <w:p w:rsidR="00E6313A" w:rsidRPr="009270A2" w:rsidRDefault="00E6313A" w:rsidP="00E6313A">
            <w:pPr>
              <w:numPr>
                <w:ilvl w:val="0"/>
                <w:numId w:val="20"/>
              </w:numPr>
              <w:rPr>
                <w:rFonts w:ascii="Times New Roman" w:hAnsi="Times New Roman"/>
                <w:sz w:val="24"/>
                <w:szCs w:val="24"/>
              </w:rPr>
            </w:pPr>
            <w:r w:rsidRPr="009270A2">
              <w:rPr>
                <w:rFonts w:ascii="Times New Roman" w:hAnsi="Times New Roman"/>
                <w:sz w:val="24"/>
                <w:szCs w:val="24"/>
              </w:rPr>
              <w:t xml:space="preserve"> 2-12.klašu izglītojamajiem </w:t>
            </w:r>
          </w:p>
          <w:p w:rsidR="00E6313A" w:rsidRPr="009270A2" w:rsidRDefault="00E6313A" w:rsidP="00EA31F8">
            <w:pPr>
              <w:rPr>
                <w:rFonts w:ascii="Times New Roman" w:hAnsi="Times New Roman"/>
                <w:sz w:val="24"/>
                <w:szCs w:val="24"/>
              </w:rPr>
            </w:pPr>
            <w:r w:rsidRPr="009270A2">
              <w:rPr>
                <w:rFonts w:ascii="Times New Roman" w:hAnsi="Times New Roman"/>
                <w:sz w:val="24"/>
                <w:szCs w:val="24"/>
              </w:rPr>
              <w:t>2) pabalsts ēdināšanas izdevumu segšanai, ja bērns mācās Ventspils novada izglītības iestādē:</w:t>
            </w:r>
          </w:p>
          <w:p w:rsidR="00E6313A" w:rsidRPr="009270A2" w:rsidRDefault="00E6313A" w:rsidP="00E6313A">
            <w:pPr>
              <w:numPr>
                <w:ilvl w:val="0"/>
                <w:numId w:val="20"/>
              </w:numPr>
              <w:rPr>
                <w:rFonts w:ascii="Times New Roman" w:hAnsi="Times New Roman"/>
                <w:sz w:val="24"/>
                <w:szCs w:val="24"/>
              </w:rPr>
            </w:pPr>
            <w:r w:rsidRPr="009270A2">
              <w:rPr>
                <w:rFonts w:ascii="Times New Roman" w:hAnsi="Times New Roman"/>
                <w:sz w:val="24"/>
                <w:szCs w:val="24"/>
              </w:rPr>
              <w:t>5-6 gadīgo vecuma izglītojamajiem brokastis launagu, ( brīvpusdienas sedz pašvaldība),</w:t>
            </w:r>
          </w:p>
          <w:p w:rsidR="00E6313A" w:rsidRPr="009270A2" w:rsidRDefault="00E6313A" w:rsidP="00E6313A">
            <w:pPr>
              <w:numPr>
                <w:ilvl w:val="0"/>
                <w:numId w:val="20"/>
              </w:numPr>
              <w:rPr>
                <w:rFonts w:ascii="Times New Roman" w:hAnsi="Times New Roman"/>
                <w:sz w:val="24"/>
                <w:szCs w:val="24"/>
              </w:rPr>
            </w:pPr>
            <w:r w:rsidRPr="009270A2">
              <w:rPr>
                <w:rFonts w:ascii="Times New Roman" w:hAnsi="Times New Roman"/>
                <w:sz w:val="24"/>
                <w:szCs w:val="24"/>
              </w:rPr>
              <w:t>8-9 klašu izglītojamajiem brīvpusdienas, (no 3-7 klasei sedz pašvaldība),</w:t>
            </w:r>
          </w:p>
          <w:p w:rsidR="00E6313A" w:rsidRPr="009270A2" w:rsidRDefault="00E6313A" w:rsidP="00E6313A">
            <w:pPr>
              <w:numPr>
                <w:ilvl w:val="0"/>
                <w:numId w:val="20"/>
              </w:numPr>
              <w:rPr>
                <w:rFonts w:ascii="Times New Roman" w:hAnsi="Times New Roman"/>
                <w:sz w:val="24"/>
                <w:szCs w:val="24"/>
              </w:rPr>
            </w:pPr>
            <w:r w:rsidRPr="009270A2">
              <w:rPr>
                <w:rFonts w:ascii="Times New Roman" w:hAnsi="Times New Roman"/>
                <w:sz w:val="24"/>
                <w:szCs w:val="24"/>
              </w:rPr>
              <w:t>10.-12.klašu izglītojamajiem brīvpusdienas,</w:t>
            </w:r>
          </w:p>
          <w:p w:rsidR="00E6313A" w:rsidRPr="009270A2" w:rsidRDefault="00E6313A" w:rsidP="00E6313A">
            <w:pPr>
              <w:numPr>
                <w:ilvl w:val="0"/>
                <w:numId w:val="20"/>
              </w:numPr>
              <w:rPr>
                <w:rFonts w:ascii="Times New Roman" w:hAnsi="Times New Roman"/>
                <w:sz w:val="24"/>
                <w:szCs w:val="24"/>
              </w:rPr>
            </w:pPr>
            <w:r w:rsidRPr="009270A2">
              <w:rPr>
                <w:rFonts w:ascii="Times New Roman" w:hAnsi="Times New Roman"/>
                <w:sz w:val="24"/>
                <w:szCs w:val="24"/>
              </w:rPr>
              <w:lastRenderedPageBreak/>
              <w:t xml:space="preserve">Pirmsskolas vecuma bērniem brīvpusdienas   </w:t>
            </w:r>
          </w:p>
        </w:tc>
        <w:tc>
          <w:tcPr>
            <w:tcW w:w="3544"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lastRenderedPageBreak/>
              <w:t xml:space="preserve">EUR 30.00 katarm bērnam </w:t>
            </w:r>
          </w:p>
          <w:p w:rsidR="00E6313A" w:rsidRPr="009270A2" w:rsidRDefault="00E6313A" w:rsidP="00EA31F8">
            <w:pPr>
              <w:rPr>
                <w:rFonts w:ascii="Times New Roman" w:hAnsi="Times New Roman"/>
                <w:sz w:val="24"/>
                <w:szCs w:val="24"/>
              </w:rPr>
            </w:pPr>
          </w:p>
          <w:p w:rsidR="00E6313A" w:rsidRPr="009270A2" w:rsidRDefault="00E6313A" w:rsidP="00EA31F8">
            <w:pPr>
              <w:rPr>
                <w:rFonts w:ascii="Times New Roman" w:hAnsi="Times New Roman"/>
                <w:sz w:val="24"/>
                <w:szCs w:val="24"/>
              </w:rPr>
            </w:pPr>
          </w:p>
          <w:p w:rsidR="00E6313A" w:rsidRPr="009270A2" w:rsidRDefault="00E6313A" w:rsidP="00EA31F8">
            <w:pPr>
              <w:rPr>
                <w:rFonts w:ascii="Times New Roman" w:hAnsi="Times New Roman"/>
                <w:sz w:val="24"/>
                <w:szCs w:val="24"/>
              </w:rPr>
            </w:pPr>
          </w:p>
          <w:p w:rsidR="00E6313A" w:rsidRPr="009270A2" w:rsidRDefault="00E6313A" w:rsidP="00EA31F8">
            <w:pPr>
              <w:rPr>
                <w:rFonts w:ascii="Times New Roman" w:hAnsi="Times New Roman"/>
                <w:sz w:val="24"/>
                <w:szCs w:val="24"/>
              </w:rPr>
            </w:pPr>
          </w:p>
          <w:p w:rsidR="00E6313A" w:rsidRPr="009270A2" w:rsidRDefault="00E6313A" w:rsidP="00EA31F8">
            <w:pPr>
              <w:rPr>
                <w:rFonts w:ascii="Times New Roman" w:hAnsi="Times New Roman"/>
                <w:sz w:val="24"/>
                <w:szCs w:val="24"/>
              </w:rPr>
            </w:pPr>
            <w:r w:rsidRPr="009270A2">
              <w:rPr>
                <w:rFonts w:ascii="Times New Roman" w:hAnsi="Times New Roman"/>
                <w:sz w:val="24"/>
                <w:szCs w:val="24"/>
              </w:rPr>
              <w:t>Atbilstoši izglītības iestādes maksai par ēdināšanas pakalpojumu</w:t>
            </w:r>
          </w:p>
          <w:p w:rsidR="00E6313A" w:rsidRPr="009270A2" w:rsidRDefault="00E6313A" w:rsidP="00EA31F8">
            <w:pPr>
              <w:rPr>
                <w:rFonts w:ascii="Times New Roman" w:hAnsi="Times New Roman"/>
                <w:sz w:val="24"/>
                <w:szCs w:val="24"/>
              </w:rPr>
            </w:pPr>
          </w:p>
        </w:tc>
      </w:tr>
      <w:tr w:rsidR="00E6313A" w:rsidRPr="009270A2" w:rsidTr="00EA31F8">
        <w:tc>
          <w:tcPr>
            <w:tcW w:w="891"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lastRenderedPageBreak/>
              <w:t xml:space="preserve">6. </w:t>
            </w:r>
          </w:p>
        </w:tc>
        <w:tc>
          <w:tcPr>
            <w:tcW w:w="2052"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Ventspils novadā deklarētai ģimenei, kuru bērns mācās Ventspils novada izglītības iestādē</w:t>
            </w:r>
          </w:p>
        </w:tc>
        <w:tc>
          <w:tcPr>
            <w:tcW w:w="2977"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1) uzsākot mācības 1klasē</w:t>
            </w:r>
          </w:p>
          <w:p w:rsidR="00E6313A" w:rsidRPr="009270A2" w:rsidRDefault="00E6313A" w:rsidP="00EA31F8">
            <w:pPr>
              <w:rPr>
                <w:rFonts w:ascii="Times New Roman" w:hAnsi="Times New Roman"/>
                <w:sz w:val="24"/>
                <w:szCs w:val="24"/>
              </w:rPr>
            </w:pPr>
          </w:p>
        </w:tc>
        <w:tc>
          <w:tcPr>
            <w:tcW w:w="3544"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 xml:space="preserve">EUR 30.00 katram  bērnam </w:t>
            </w:r>
          </w:p>
        </w:tc>
      </w:tr>
      <w:tr w:rsidR="00E6313A" w:rsidRPr="009270A2" w:rsidTr="00EA31F8">
        <w:tc>
          <w:tcPr>
            <w:tcW w:w="891"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 xml:space="preserve">7. </w:t>
            </w:r>
          </w:p>
        </w:tc>
        <w:tc>
          <w:tcPr>
            <w:tcW w:w="2052"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 xml:space="preserve">Ventspils novadā deklarētai personai vai ģimenei </w:t>
            </w:r>
          </w:p>
        </w:tc>
        <w:tc>
          <w:tcPr>
            <w:tcW w:w="2977"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1) bērna piedzimšanas pabalsts,</w:t>
            </w:r>
          </w:p>
          <w:p w:rsidR="00E6313A" w:rsidRPr="009270A2" w:rsidRDefault="00E6313A" w:rsidP="00EA31F8">
            <w:pPr>
              <w:rPr>
                <w:rFonts w:ascii="Times New Roman" w:hAnsi="Times New Roman"/>
                <w:sz w:val="24"/>
                <w:szCs w:val="24"/>
              </w:rPr>
            </w:pPr>
            <w:r w:rsidRPr="009270A2">
              <w:rPr>
                <w:rFonts w:ascii="Times New Roman" w:hAnsi="Times New Roman"/>
                <w:sz w:val="24"/>
                <w:szCs w:val="24"/>
              </w:rPr>
              <w:t xml:space="preserve">2) apbedīšanas pabalsts  </w:t>
            </w:r>
          </w:p>
        </w:tc>
        <w:tc>
          <w:tcPr>
            <w:tcW w:w="3544"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EUR 200.00</w:t>
            </w:r>
          </w:p>
          <w:p w:rsidR="00E6313A" w:rsidRPr="009270A2" w:rsidRDefault="00E6313A" w:rsidP="00EA31F8">
            <w:pPr>
              <w:rPr>
                <w:rFonts w:ascii="Times New Roman" w:hAnsi="Times New Roman"/>
                <w:sz w:val="24"/>
                <w:szCs w:val="24"/>
              </w:rPr>
            </w:pPr>
            <w:r w:rsidRPr="009270A2">
              <w:rPr>
                <w:rFonts w:ascii="Times New Roman" w:hAnsi="Times New Roman"/>
                <w:sz w:val="24"/>
                <w:szCs w:val="24"/>
              </w:rPr>
              <w:t>Ja persona, kura uzņēmusies veikt apbedīšanu saņem  VSAA apbedīšanas apbalstu apmēru mazāku nekā valsti noteikto minimālo algu, tad Sociālais dienests sedz starpību.</w:t>
            </w:r>
          </w:p>
          <w:p w:rsidR="00E6313A" w:rsidRPr="009270A2" w:rsidRDefault="00E6313A" w:rsidP="00EA31F8">
            <w:pPr>
              <w:rPr>
                <w:rFonts w:ascii="Times New Roman" w:hAnsi="Times New Roman"/>
                <w:sz w:val="24"/>
                <w:szCs w:val="24"/>
              </w:rPr>
            </w:pPr>
            <w:r w:rsidRPr="009270A2">
              <w:rPr>
                <w:rFonts w:ascii="Times New Roman" w:hAnsi="Times New Roman"/>
                <w:sz w:val="24"/>
                <w:szCs w:val="24"/>
              </w:rPr>
              <w:t xml:space="preserve">Ja persona , kura uzņēmusies veikt mirušā apbedīšanu nesaņem VSAA apbedīšanas pabalstu, tad Sociālais dienests izmaksā pabalstu minimālās algas apmērā.   </w:t>
            </w:r>
          </w:p>
        </w:tc>
      </w:tr>
      <w:tr w:rsidR="00E6313A" w:rsidRPr="009270A2" w:rsidTr="00EA31F8">
        <w:tc>
          <w:tcPr>
            <w:tcW w:w="891"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 xml:space="preserve">8. </w:t>
            </w:r>
          </w:p>
        </w:tc>
        <w:tc>
          <w:tcPr>
            <w:tcW w:w="2052"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 xml:space="preserve">Politiski represētām personām </w:t>
            </w:r>
          </w:p>
        </w:tc>
        <w:tc>
          <w:tcPr>
            <w:tcW w:w="2977"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 xml:space="preserve">1) pabalsts politiski represētām personām </w:t>
            </w:r>
          </w:p>
        </w:tc>
        <w:tc>
          <w:tcPr>
            <w:tcW w:w="3544"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 xml:space="preserve">EUR 30.00 kalendārajā gadā </w:t>
            </w:r>
          </w:p>
        </w:tc>
      </w:tr>
      <w:tr w:rsidR="00E6313A" w:rsidRPr="009270A2" w:rsidTr="00EA31F8">
        <w:tc>
          <w:tcPr>
            <w:tcW w:w="891"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 xml:space="preserve">9. </w:t>
            </w:r>
          </w:p>
        </w:tc>
        <w:tc>
          <w:tcPr>
            <w:tcW w:w="2052"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 xml:space="preserve">Ventspils novadā deklarētai personai, kura sasnieguši noteiktu vecumu </w:t>
            </w:r>
          </w:p>
        </w:tc>
        <w:tc>
          <w:tcPr>
            <w:tcW w:w="2977"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 xml:space="preserve">1) pabalsts jubilejā </w:t>
            </w:r>
          </w:p>
          <w:p w:rsidR="00E6313A" w:rsidRPr="009270A2" w:rsidRDefault="00E6313A" w:rsidP="00E6313A">
            <w:pPr>
              <w:numPr>
                <w:ilvl w:val="0"/>
                <w:numId w:val="21"/>
              </w:numPr>
              <w:rPr>
                <w:rFonts w:ascii="Times New Roman" w:hAnsi="Times New Roman"/>
                <w:sz w:val="24"/>
                <w:szCs w:val="24"/>
              </w:rPr>
            </w:pPr>
            <w:r w:rsidRPr="009270A2">
              <w:rPr>
                <w:rFonts w:ascii="Times New Roman" w:hAnsi="Times New Roman"/>
                <w:sz w:val="24"/>
                <w:szCs w:val="24"/>
              </w:rPr>
              <w:t>80, 85.gadu vecumu sasniedzot,</w:t>
            </w:r>
          </w:p>
          <w:p w:rsidR="00E6313A" w:rsidRPr="009270A2" w:rsidRDefault="00E6313A" w:rsidP="00E6313A">
            <w:pPr>
              <w:numPr>
                <w:ilvl w:val="0"/>
                <w:numId w:val="21"/>
              </w:numPr>
              <w:rPr>
                <w:rFonts w:ascii="Times New Roman" w:hAnsi="Times New Roman"/>
                <w:sz w:val="24"/>
                <w:szCs w:val="24"/>
              </w:rPr>
            </w:pPr>
            <w:r w:rsidRPr="009270A2">
              <w:rPr>
                <w:rFonts w:ascii="Times New Roman" w:hAnsi="Times New Roman"/>
                <w:sz w:val="24"/>
                <w:szCs w:val="24"/>
              </w:rPr>
              <w:t>90 gadu sasniedzot un pēc 90 gadu vecuma sasniegšanas katru gadu,</w:t>
            </w:r>
          </w:p>
          <w:p w:rsidR="00E6313A" w:rsidRPr="009270A2" w:rsidRDefault="00E6313A" w:rsidP="00E6313A">
            <w:pPr>
              <w:numPr>
                <w:ilvl w:val="0"/>
                <w:numId w:val="21"/>
              </w:numPr>
              <w:rPr>
                <w:rFonts w:ascii="Times New Roman" w:hAnsi="Times New Roman"/>
                <w:sz w:val="24"/>
                <w:szCs w:val="24"/>
              </w:rPr>
            </w:pPr>
            <w:r w:rsidRPr="009270A2">
              <w:rPr>
                <w:rFonts w:ascii="Times New Roman" w:hAnsi="Times New Roman"/>
                <w:sz w:val="24"/>
                <w:szCs w:val="24"/>
              </w:rPr>
              <w:t xml:space="preserve">100.gadu sasniedzot un pēc 100.gadu vecuma katru gadu. </w:t>
            </w:r>
          </w:p>
        </w:tc>
        <w:tc>
          <w:tcPr>
            <w:tcW w:w="3544" w:type="dxa"/>
            <w:shd w:val="clear" w:color="auto" w:fill="auto"/>
          </w:tcPr>
          <w:p w:rsidR="00E6313A" w:rsidRPr="009270A2" w:rsidRDefault="00E6313A" w:rsidP="00EA31F8">
            <w:pPr>
              <w:rPr>
                <w:rFonts w:ascii="Times New Roman" w:hAnsi="Times New Roman"/>
                <w:sz w:val="24"/>
                <w:szCs w:val="24"/>
              </w:rPr>
            </w:pPr>
          </w:p>
          <w:p w:rsidR="00E6313A" w:rsidRPr="009270A2" w:rsidRDefault="00E6313A" w:rsidP="00EA31F8">
            <w:pPr>
              <w:rPr>
                <w:rFonts w:ascii="Times New Roman" w:hAnsi="Times New Roman"/>
                <w:sz w:val="24"/>
                <w:szCs w:val="24"/>
              </w:rPr>
            </w:pPr>
            <w:r w:rsidRPr="009270A2">
              <w:rPr>
                <w:rFonts w:ascii="Times New Roman" w:hAnsi="Times New Roman"/>
                <w:sz w:val="24"/>
                <w:szCs w:val="24"/>
              </w:rPr>
              <w:t xml:space="preserve">EUR 30.00 </w:t>
            </w:r>
          </w:p>
          <w:p w:rsidR="00E6313A" w:rsidRPr="009270A2" w:rsidRDefault="00E6313A" w:rsidP="00EA31F8">
            <w:pPr>
              <w:rPr>
                <w:rFonts w:ascii="Times New Roman" w:hAnsi="Times New Roman"/>
                <w:sz w:val="24"/>
                <w:szCs w:val="24"/>
              </w:rPr>
            </w:pPr>
            <w:r w:rsidRPr="009270A2">
              <w:rPr>
                <w:rFonts w:ascii="Times New Roman" w:hAnsi="Times New Roman"/>
                <w:sz w:val="24"/>
                <w:szCs w:val="24"/>
              </w:rPr>
              <w:t>EUR 50.00</w:t>
            </w:r>
          </w:p>
          <w:p w:rsidR="00E6313A" w:rsidRPr="009270A2" w:rsidRDefault="00E6313A" w:rsidP="00EA31F8">
            <w:pPr>
              <w:rPr>
                <w:rFonts w:ascii="Times New Roman" w:hAnsi="Times New Roman"/>
                <w:sz w:val="24"/>
                <w:szCs w:val="24"/>
              </w:rPr>
            </w:pPr>
          </w:p>
          <w:p w:rsidR="00E6313A" w:rsidRPr="009270A2" w:rsidRDefault="00E6313A" w:rsidP="00EA31F8">
            <w:pPr>
              <w:rPr>
                <w:rFonts w:ascii="Times New Roman" w:hAnsi="Times New Roman"/>
                <w:sz w:val="24"/>
                <w:szCs w:val="24"/>
              </w:rPr>
            </w:pPr>
            <w:r w:rsidRPr="009270A2">
              <w:rPr>
                <w:rFonts w:ascii="Times New Roman" w:hAnsi="Times New Roman"/>
                <w:sz w:val="24"/>
                <w:szCs w:val="24"/>
              </w:rPr>
              <w:t>EUUR 200.00</w:t>
            </w:r>
          </w:p>
        </w:tc>
      </w:tr>
    </w:tbl>
    <w:p w:rsidR="00E6313A" w:rsidRDefault="00E6313A" w:rsidP="00E6313A">
      <w:pPr>
        <w:rPr>
          <w:rFonts w:ascii="Times New Roman" w:hAnsi="Times New Roman"/>
          <w:sz w:val="24"/>
          <w:szCs w:val="24"/>
        </w:rPr>
      </w:pPr>
    </w:p>
    <w:p w:rsidR="00DD6C28" w:rsidRDefault="00DD6C28" w:rsidP="00E6313A">
      <w:pPr>
        <w:rPr>
          <w:rFonts w:ascii="Times New Roman" w:hAnsi="Times New Roman"/>
          <w:sz w:val="24"/>
          <w:szCs w:val="24"/>
        </w:rPr>
      </w:pPr>
    </w:p>
    <w:p w:rsidR="00DD6C28" w:rsidRDefault="00DD6C28" w:rsidP="00E6313A">
      <w:pPr>
        <w:rPr>
          <w:rFonts w:ascii="Times New Roman" w:hAnsi="Times New Roman"/>
          <w:sz w:val="24"/>
          <w:szCs w:val="24"/>
        </w:rPr>
      </w:pPr>
    </w:p>
    <w:p w:rsidR="00E6313A" w:rsidRPr="00E6313A" w:rsidRDefault="00E6313A" w:rsidP="00E6313A">
      <w:pPr>
        <w:rPr>
          <w:rFonts w:ascii="Times New Roman" w:hAnsi="Times New Roman"/>
          <w:b/>
          <w:sz w:val="24"/>
          <w:szCs w:val="24"/>
        </w:rPr>
      </w:pPr>
      <w:r w:rsidRPr="00E6313A">
        <w:rPr>
          <w:rFonts w:ascii="Times New Roman" w:hAnsi="Times New Roman"/>
          <w:b/>
          <w:sz w:val="24"/>
          <w:szCs w:val="24"/>
        </w:rPr>
        <w:t>Ventspils novada Sociālā dienesta organizētie un sniegtie sociālie pakalpojumi</w:t>
      </w:r>
      <w:r>
        <w:rPr>
          <w:rFonts w:ascii="Times New Roman" w:hAnsi="Times New Roman"/>
          <w:b/>
          <w:sz w:val="24"/>
          <w:szCs w:val="24"/>
        </w:rPr>
        <w:t>.</w:t>
      </w:r>
      <w:r w:rsidRPr="00E6313A">
        <w:rPr>
          <w:rFonts w:ascii="Times New Roman" w:hAnsi="Times New Roman"/>
          <w:b/>
          <w:sz w:val="24"/>
          <w:szCs w:val="24"/>
        </w:rPr>
        <w:t xml:space="preserve"> 2015.gads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68"/>
        <w:gridCol w:w="2069"/>
        <w:gridCol w:w="3317"/>
        <w:gridCol w:w="3119"/>
      </w:tblGrid>
      <w:tr w:rsidR="00E6313A" w:rsidRPr="009270A2" w:rsidTr="00DD6C28">
        <w:tc>
          <w:tcPr>
            <w:tcW w:w="891" w:type="dxa"/>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Nr.p.k.</w:t>
            </w:r>
          </w:p>
        </w:tc>
        <w:tc>
          <w:tcPr>
            <w:tcW w:w="2137" w:type="dxa"/>
            <w:gridSpan w:val="2"/>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Personas/ģimenes, k</w:t>
            </w:r>
            <w:r>
              <w:rPr>
                <w:rFonts w:ascii="Times New Roman" w:hAnsi="Times New Roman"/>
                <w:sz w:val="24"/>
                <w:szCs w:val="24"/>
              </w:rPr>
              <w:t xml:space="preserve">uras ir tiesīgas saņemt sociālo pakalpojumu </w:t>
            </w:r>
          </w:p>
        </w:tc>
        <w:tc>
          <w:tcPr>
            <w:tcW w:w="3317" w:type="dxa"/>
            <w:tcBorders>
              <w:bottom w:val="nil"/>
            </w:tcBorders>
            <w:shd w:val="clear" w:color="auto" w:fill="auto"/>
          </w:tcPr>
          <w:p w:rsidR="00E6313A" w:rsidRPr="009270A2" w:rsidRDefault="00E6313A" w:rsidP="00EA31F8">
            <w:pPr>
              <w:rPr>
                <w:rFonts w:ascii="Times New Roman" w:hAnsi="Times New Roman"/>
                <w:sz w:val="24"/>
                <w:szCs w:val="24"/>
              </w:rPr>
            </w:pPr>
            <w:r>
              <w:rPr>
                <w:rFonts w:ascii="Times New Roman" w:hAnsi="Times New Roman"/>
                <w:sz w:val="24"/>
                <w:szCs w:val="24"/>
              </w:rPr>
              <w:t xml:space="preserve">Pakalpojuma veids </w:t>
            </w:r>
          </w:p>
        </w:tc>
        <w:tc>
          <w:tcPr>
            <w:tcW w:w="3119" w:type="dxa"/>
            <w:tcBorders>
              <w:bottom w:val="nil"/>
            </w:tcBorders>
            <w:shd w:val="clear" w:color="auto" w:fill="auto"/>
          </w:tcPr>
          <w:p w:rsidR="00E6313A" w:rsidRPr="009270A2" w:rsidRDefault="00E6313A" w:rsidP="00EA31F8">
            <w:pPr>
              <w:rPr>
                <w:rFonts w:ascii="Times New Roman" w:hAnsi="Times New Roman"/>
                <w:sz w:val="24"/>
                <w:szCs w:val="24"/>
              </w:rPr>
            </w:pPr>
            <w:r>
              <w:rPr>
                <w:rFonts w:ascii="Times New Roman" w:hAnsi="Times New Roman"/>
                <w:sz w:val="24"/>
                <w:szCs w:val="24"/>
              </w:rPr>
              <w:t xml:space="preserve">Piezīmes </w:t>
            </w:r>
          </w:p>
        </w:tc>
      </w:tr>
      <w:tr w:rsidR="00E6313A" w:rsidRPr="009270A2" w:rsidTr="00DD6C28">
        <w:tc>
          <w:tcPr>
            <w:tcW w:w="9464" w:type="dxa"/>
            <w:gridSpan w:val="5"/>
            <w:shd w:val="clear" w:color="auto" w:fill="auto"/>
          </w:tcPr>
          <w:p w:rsidR="00E6313A" w:rsidRPr="009270A2" w:rsidRDefault="00E6313A" w:rsidP="00EA31F8">
            <w:pPr>
              <w:rPr>
                <w:rFonts w:ascii="Times New Roman" w:hAnsi="Times New Roman"/>
                <w:b/>
                <w:sz w:val="24"/>
                <w:szCs w:val="24"/>
                <w:u w:val="single"/>
              </w:rPr>
            </w:pPr>
            <w:r>
              <w:rPr>
                <w:rFonts w:ascii="Times New Roman" w:hAnsi="Times New Roman"/>
                <w:b/>
                <w:sz w:val="24"/>
                <w:szCs w:val="24"/>
                <w:u w:val="single"/>
              </w:rPr>
              <w:t xml:space="preserve">Neizvērtējot personas ienākumus </w:t>
            </w:r>
          </w:p>
        </w:tc>
      </w:tr>
      <w:tr w:rsidR="00E6313A" w:rsidRPr="009270A2" w:rsidTr="00DD6C28">
        <w:tc>
          <w:tcPr>
            <w:tcW w:w="959" w:type="dxa"/>
            <w:gridSpan w:val="2"/>
            <w:shd w:val="clear" w:color="auto" w:fill="auto"/>
          </w:tcPr>
          <w:p w:rsidR="00E6313A" w:rsidRPr="009270A2" w:rsidRDefault="00E6313A" w:rsidP="00EA31F8">
            <w:pPr>
              <w:rPr>
                <w:rFonts w:ascii="Times New Roman" w:hAnsi="Times New Roman"/>
                <w:sz w:val="24"/>
                <w:szCs w:val="24"/>
              </w:rPr>
            </w:pPr>
            <w:r w:rsidRPr="009270A2">
              <w:rPr>
                <w:rFonts w:ascii="Times New Roman" w:hAnsi="Times New Roman"/>
                <w:sz w:val="24"/>
                <w:szCs w:val="24"/>
              </w:rPr>
              <w:t>1.</w:t>
            </w:r>
          </w:p>
        </w:tc>
        <w:tc>
          <w:tcPr>
            <w:tcW w:w="2069" w:type="dxa"/>
            <w:shd w:val="clear" w:color="auto" w:fill="auto"/>
          </w:tcPr>
          <w:p w:rsidR="00E6313A" w:rsidRPr="009270A2" w:rsidRDefault="00E6313A" w:rsidP="00EA31F8">
            <w:pPr>
              <w:rPr>
                <w:rFonts w:ascii="Times New Roman" w:hAnsi="Times New Roman"/>
                <w:sz w:val="24"/>
                <w:szCs w:val="24"/>
              </w:rPr>
            </w:pPr>
            <w:r>
              <w:rPr>
                <w:rFonts w:ascii="Times New Roman" w:hAnsi="Times New Roman"/>
                <w:sz w:val="24"/>
                <w:szCs w:val="24"/>
              </w:rPr>
              <w:t xml:space="preserve">Pensionāri un invalīdi </w:t>
            </w:r>
          </w:p>
        </w:tc>
        <w:tc>
          <w:tcPr>
            <w:tcW w:w="3317" w:type="dxa"/>
            <w:shd w:val="clear" w:color="auto" w:fill="auto"/>
          </w:tcPr>
          <w:p w:rsidR="00E6313A" w:rsidRPr="009270A2" w:rsidRDefault="00E6313A" w:rsidP="00EA31F8">
            <w:pPr>
              <w:rPr>
                <w:rFonts w:ascii="Times New Roman" w:hAnsi="Times New Roman"/>
                <w:sz w:val="24"/>
                <w:szCs w:val="24"/>
              </w:rPr>
            </w:pPr>
            <w:r>
              <w:rPr>
                <w:rFonts w:ascii="Times New Roman" w:hAnsi="Times New Roman"/>
                <w:sz w:val="24"/>
                <w:szCs w:val="24"/>
              </w:rPr>
              <w:t xml:space="preserve">Sociālās aprūpes pakalpojums „Aprūpe mājās” </w:t>
            </w:r>
          </w:p>
        </w:tc>
        <w:tc>
          <w:tcPr>
            <w:tcW w:w="3119"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Pašvaldība finansē vientuļiem pensionāriem vai vientuļām personām ar invaliditāti atbilstoši normatīvajiem aktiem</w:t>
            </w:r>
          </w:p>
          <w:p w:rsidR="00E6313A" w:rsidRPr="009270A2" w:rsidRDefault="00E6313A" w:rsidP="00EA31F8">
            <w:pPr>
              <w:rPr>
                <w:rFonts w:ascii="Times New Roman" w:hAnsi="Times New Roman"/>
                <w:sz w:val="24"/>
                <w:szCs w:val="24"/>
              </w:rPr>
            </w:pPr>
          </w:p>
        </w:tc>
      </w:tr>
      <w:tr w:rsidR="00E6313A" w:rsidRPr="009270A2" w:rsidTr="00DD6C28">
        <w:tc>
          <w:tcPr>
            <w:tcW w:w="959" w:type="dxa"/>
            <w:gridSpan w:val="2"/>
            <w:shd w:val="clear" w:color="auto" w:fill="auto"/>
          </w:tcPr>
          <w:p w:rsidR="00E6313A" w:rsidRPr="009270A2" w:rsidRDefault="00E6313A" w:rsidP="00EA31F8">
            <w:pPr>
              <w:rPr>
                <w:rFonts w:ascii="Times New Roman" w:hAnsi="Times New Roman"/>
                <w:sz w:val="24"/>
                <w:szCs w:val="24"/>
              </w:rPr>
            </w:pPr>
            <w:r>
              <w:rPr>
                <w:rFonts w:ascii="Times New Roman" w:hAnsi="Times New Roman"/>
                <w:sz w:val="24"/>
                <w:szCs w:val="24"/>
              </w:rPr>
              <w:t xml:space="preserve">2. </w:t>
            </w:r>
          </w:p>
        </w:tc>
        <w:tc>
          <w:tcPr>
            <w:tcW w:w="2069"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 xml:space="preserve">Bērniem no 5 gadu vecuma un personām ar invaliditāti </w:t>
            </w:r>
          </w:p>
        </w:tc>
        <w:tc>
          <w:tcPr>
            <w:tcW w:w="3317"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 xml:space="preserve">Asistenta pakalpojumi personām ar funkcionāliem un garīga rakstura traucējumiem atbilstoši VDĀEK slēdzienam </w:t>
            </w:r>
          </w:p>
        </w:tc>
        <w:tc>
          <w:tcPr>
            <w:tcW w:w="3119" w:type="dxa"/>
            <w:shd w:val="clear" w:color="auto" w:fill="auto"/>
          </w:tcPr>
          <w:p w:rsidR="00E6313A" w:rsidRPr="009270A2" w:rsidRDefault="00E6313A" w:rsidP="00EA31F8">
            <w:pPr>
              <w:rPr>
                <w:rFonts w:ascii="Times New Roman" w:hAnsi="Times New Roman"/>
                <w:sz w:val="24"/>
                <w:szCs w:val="24"/>
              </w:rPr>
            </w:pPr>
            <w:r>
              <w:rPr>
                <w:rFonts w:ascii="Times New Roman" w:hAnsi="Times New Roman"/>
                <w:sz w:val="24"/>
                <w:szCs w:val="24"/>
              </w:rPr>
              <w:t>Pakalpojumu nodrošina bērniem no 5 gadu vecuma atbilstoši MK noteikumiem</w:t>
            </w:r>
          </w:p>
        </w:tc>
      </w:tr>
      <w:tr w:rsidR="00E6313A" w:rsidRPr="009270A2" w:rsidTr="00DD6C28">
        <w:tc>
          <w:tcPr>
            <w:tcW w:w="959" w:type="dxa"/>
            <w:gridSpan w:val="2"/>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 xml:space="preserve">3. </w:t>
            </w:r>
          </w:p>
        </w:tc>
        <w:tc>
          <w:tcPr>
            <w:tcW w:w="2069"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Pensionāriem un invalīdiem un personām ,kuras slimības dēļ nespēj sevi aprūpēt</w:t>
            </w:r>
          </w:p>
        </w:tc>
        <w:tc>
          <w:tcPr>
            <w:tcW w:w="3317"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 xml:space="preserve">Ilgstošā sociālā aprūpe un sociālā rehabilitācija institūcijā pilngadīgām personām </w:t>
            </w:r>
          </w:p>
        </w:tc>
        <w:tc>
          <w:tcPr>
            <w:tcW w:w="3119"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Valsts finansēts pakalpojums</w:t>
            </w:r>
          </w:p>
        </w:tc>
      </w:tr>
      <w:tr w:rsidR="00E6313A" w:rsidRPr="009270A2" w:rsidTr="00DD6C28">
        <w:tc>
          <w:tcPr>
            <w:tcW w:w="959" w:type="dxa"/>
            <w:gridSpan w:val="2"/>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4</w:t>
            </w:r>
          </w:p>
        </w:tc>
        <w:tc>
          <w:tcPr>
            <w:tcW w:w="2069"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 xml:space="preserve">Bērniem bāreņiem un bez vecāku gādības palikušiem bērniem </w:t>
            </w:r>
          </w:p>
        </w:tc>
        <w:tc>
          <w:tcPr>
            <w:tcW w:w="3317"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 xml:space="preserve">Ilgstošā sociālā aprūpe un sociālā rehabilitācija institūcijā bērniem </w:t>
            </w:r>
          </w:p>
        </w:tc>
        <w:tc>
          <w:tcPr>
            <w:tcW w:w="3119"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 xml:space="preserve">Pašvaldības finansēts </w:t>
            </w:r>
          </w:p>
        </w:tc>
      </w:tr>
      <w:tr w:rsidR="00E6313A" w:rsidRPr="009270A2" w:rsidTr="00DD6C28">
        <w:tc>
          <w:tcPr>
            <w:tcW w:w="959" w:type="dxa"/>
            <w:gridSpan w:val="2"/>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5</w:t>
            </w:r>
          </w:p>
        </w:tc>
        <w:tc>
          <w:tcPr>
            <w:tcW w:w="2069"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 xml:space="preserve">Bērniem, kuri cietuši no vardarbības </w:t>
            </w:r>
          </w:p>
        </w:tc>
        <w:tc>
          <w:tcPr>
            <w:tcW w:w="3317"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 xml:space="preserve">Krīzes centra pakalpojumi </w:t>
            </w:r>
          </w:p>
        </w:tc>
        <w:tc>
          <w:tcPr>
            <w:tcW w:w="3119"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 xml:space="preserve">Valsts finansēts pakalpojums </w:t>
            </w:r>
          </w:p>
        </w:tc>
      </w:tr>
      <w:tr w:rsidR="00E6313A" w:rsidRPr="009270A2" w:rsidTr="00DD6C28">
        <w:tc>
          <w:tcPr>
            <w:tcW w:w="959" w:type="dxa"/>
            <w:gridSpan w:val="2"/>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6</w:t>
            </w:r>
          </w:p>
        </w:tc>
        <w:tc>
          <w:tcPr>
            <w:tcW w:w="2069"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Bērniem, kuri cietuši no vardarbības</w:t>
            </w:r>
          </w:p>
        </w:tc>
        <w:tc>
          <w:tcPr>
            <w:tcW w:w="3317"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 xml:space="preserve">Psihologa pakalpojumi </w:t>
            </w:r>
          </w:p>
        </w:tc>
        <w:tc>
          <w:tcPr>
            <w:tcW w:w="3119"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 xml:space="preserve">Valsts finansēts pakalpojums- pašvaldības </w:t>
            </w:r>
          </w:p>
        </w:tc>
      </w:tr>
      <w:tr w:rsidR="00E6313A" w:rsidRPr="009270A2" w:rsidTr="00DD6C28">
        <w:tc>
          <w:tcPr>
            <w:tcW w:w="959" w:type="dxa"/>
            <w:gridSpan w:val="2"/>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7</w:t>
            </w:r>
          </w:p>
        </w:tc>
        <w:tc>
          <w:tcPr>
            <w:tcW w:w="2069"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 xml:space="preserve">Bērniem un jauniešiem ar invaliditāti </w:t>
            </w:r>
          </w:p>
        </w:tc>
        <w:tc>
          <w:tcPr>
            <w:tcW w:w="3317"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 xml:space="preserve">Sociālās rehabilitācijas pakalpojumi bērniem ar īpašām vajadzībām </w:t>
            </w:r>
          </w:p>
        </w:tc>
        <w:tc>
          <w:tcPr>
            <w:tcW w:w="3119"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 xml:space="preserve">Pašvaldības finansēts </w:t>
            </w:r>
          </w:p>
        </w:tc>
      </w:tr>
      <w:tr w:rsidR="00E6313A" w:rsidRPr="009270A2" w:rsidTr="00DD6C28">
        <w:tc>
          <w:tcPr>
            <w:tcW w:w="959" w:type="dxa"/>
            <w:gridSpan w:val="2"/>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lastRenderedPageBreak/>
              <w:t>8</w:t>
            </w:r>
          </w:p>
        </w:tc>
        <w:tc>
          <w:tcPr>
            <w:tcW w:w="2069"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 xml:space="preserve">Personas darbaspējas vecumā un pensionāri, kuri strādā algotu darbu </w:t>
            </w:r>
          </w:p>
        </w:tc>
        <w:tc>
          <w:tcPr>
            <w:tcW w:w="3317"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Sociālās rehabilitācijas pakalpojums institūcijā personām ar funkcionāliem traucējumiem</w:t>
            </w:r>
          </w:p>
        </w:tc>
        <w:tc>
          <w:tcPr>
            <w:tcW w:w="3119"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 xml:space="preserve">Atbilstoši MK noteikumiem- valsts finansēts pakalpojums </w:t>
            </w:r>
          </w:p>
        </w:tc>
      </w:tr>
      <w:tr w:rsidR="00E6313A" w:rsidRPr="009270A2" w:rsidTr="00DD6C28">
        <w:tc>
          <w:tcPr>
            <w:tcW w:w="959" w:type="dxa"/>
            <w:gridSpan w:val="2"/>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9</w:t>
            </w:r>
          </w:p>
        </w:tc>
        <w:tc>
          <w:tcPr>
            <w:tcW w:w="2069"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 xml:space="preserve">Politiski represētām personām un Černobiļas atomelektrostacijas avārijas rezultātā cietušajām personām n </w:t>
            </w:r>
          </w:p>
        </w:tc>
        <w:tc>
          <w:tcPr>
            <w:tcW w:w="3317"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Sociālās rehabilitācija institūcijā politiski represētām personām un Černobiļas atomelektrostacijas avārijas rezultātā cietušajām personām</w:t>
            </w:r>
          </w:p>
        </w:tc>
        <w:tc>
          <w:tcPr>
            <w:tcW w:w="3119"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Atbilstoši MK noteikumiem- valsts finansēts pakalpojums</w:t>
            </w:r>
          </w:p>
        </w:tc>
      </w:tr>
      <w:tr w:rsidR="00E6313A" w:rsidRPr="009270A2" w:rsidTr="00DD6C28">
        <w:tc>
          <w:tcPr>
            <w:tcW w:w="959" w:type="dxa"/>
            <w:gridSpan w:val="2"/>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10</w:t>
            </w:r>
          </w:p>
        </w:tc>
        <w:tc>
          <w:tcPr>
            <w:tcW w:w="2069"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 xml:space="preserve"> Personas, ģimenes  vai personu grupas </w:t>
            </w:r>
          </w:p>
        </w:tc>
        <w:tc>
          <w:tcPr>
            <w:tcW w:w="3317"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Sociālā darba pakalpojumi, tas ir sociālā darbinieka pakalpojumi dienestā</w:t>
            </w:r>
          </w:p>
        </w:tc>
        <w:tc>
          <w:tcPr>
            <w:tcW w:w="3119"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Sociālais darbs , lai veicinātu vai atjaunotu personu vai ģimeņu spēju sociāli funkcionēt attīstot pašu personu resursus</w:t>
            </w:r>
          </w:p>
        </w:tc>
      </w:tr>
      <w:tr w:rsidR="00E6313A" w:rsidRPr="009270A2" w:rsidTr="00DD6C28">
        <w:tc>
          <w:tcPr>
            <w:tcW w:w="959" w:type="dxa"/>
            <w:gridSpan w:val="2"/>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11</w:t>
            </w:r>
          </w:p>
        </w:tc>
        <w:tc>
          <w:tcPr>
            <w:tcW w:w="2069"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 xml:space="preserve">Personām , kurām tas ir nepieciešams </w:t>
            </w:r>
          </w:p>
        </w:tc>
        <w:tc>
          <w:tcPr>
            <w:tcW w:w="3317"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 xml:space="preserve">Higiēnas centra pakalpojumi: dušas pakalpojumi un veļas mazgāšanas pakalpojumi </w:t>
            </w:r>
          </w:p>
        </w:tc>
        <w:tc>
          <w:tcPr>
            <w:tcW w:w="3119"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 xml:space="preserve">Novadā pavisam ir 6 pakalpojuma centri </w:t>
            </w:r>
          </w:p>
        </w:tc>
      </w:tr>
      <w:tr w:rsidR="00E6313A" w:rsidRPr="009270A2" w:rsidTr="00DD6C28">
        <w:tc>
          <w:tcPr>
            <w:tcW w:w="959" w:type="dxa"/>
            <w:gridSpan w:val="2"/>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12</w:t>
            </w:r>
          </w:p>
        </w:tc>
        <w:tc>
          <w:tcPr>
            <w:tcW w:w="2069"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 xml:space="preserve">Bērniem bārieniem un bez vecāku gādības palikušiem bērniem </w:t>
            </w:r>
          </w:p>
        </w:tc>
        <w:tc>
          <w:tcPr>
            <w:tcW w:w="3317" w:type="dxa"/>
            <w:shd w:val="clear" w:color="auto" w:fill="auto"/>
          </w:tcPr>
          <w:p w:rsidR="00E6313A" w:rsidRDefault="00E6313A" w:rsidP="00EA31F8">
            <w:pPr>
              <w:rPr>
                <w:rFonts w:ascii="Times New Roman" w:hAnsi="Times New Roman"/>
                <w:sz w:val="24"/>
                <w:szCs w:val="24"/>
              </w:rPr>
            </w:pPr>
            <w:r>
              <w:rPr>
                <w:rFonts w:ascii="Times New Roman" w:hAnsi="Times New Roman"/>
                <w:sz w:val="24"/>
                <w:szCs w:val="24"/>
              </w:rPr>
              <w:t>Audžuģimenes pakalpojumi</w:t>
            </w:r>
          </w:p>
        </w:tc>
        <w:tc>
          <w:tcPr>
            <w:tcW w:w="3119" w:type="dxa"/>
            <w:shd w:val="clear" w:color="auto" w:fill="auto"/>
          </w:tcPr>
          <w:p w:rsidR="00E6313A" w:rsidRDefault="00C57EE0" w:rsidP="00EA31F8">
            <w:pPr>
              <w:rPr>
                <w:rFonts w:ascii="Times New Roman" w:hAnsi="Times New Roman"/>
                <w:sz w:val="24"/>
                <w:szCs w:val="24"/>
              </w:rPr>
            </w:pPr>
            <w:r>
              <w:rPr>
                <w:rFonts w:ascii="Times New Roman" w:hAnsi="Times New Roman"/>
                <w:sz w:val="24"/>
                <w:szCs w:val="24"/>
              </w:rPr>
              <w:t>Pašvaldības un valsts finansēts</w:t>
            </w:r>
          </w:p>
        </w:tc>
      </w:tr>
    </w:tbl>
    <w:p w:rsidR="00E6313A" w:rsidRPr="00547C1E" w:rsidRDefault="00E6313A" w:rsidP="00E6313A">
      <w:pPr>
        <w:rPr>
          <w:rFonts w:ascii="Times New Roman" w:hAnsi="Times New Roman"/>
          <w:sz w:val="24"/>
          <w:szCs w:val="24"/>
        </w:rPr>
      </w:pPr>
    </w:p>
    <w:p w:rsidR="002B4D46" w:rsidRPr="002B4D46" w:rsidRDefault="002B4D46" w:rsidP="002B4D46">
      <w:pPr>
        <w:spacing w:after="0" w:line="240" w:lineRule="auto"/>
        <w:rPr>
          <w:rFonts w:ascii="Times New Roman" w:eastAsia="Calibri" w:hAnsi="Times New Roman" w:cs="Times New Roman"/>
          <w:sz w:val="24"/>
          <w:szCs w:val="24"/>
        </w:rPr>
      </w:pPr>
    </w:p>
    <w:p w:rsidR="002B4D46" w:rsidRPr="002B4D46" w:rsidRDefault="002B4D46" w:rsidP="002B4D46">
      <w:pPr>
        <w:spacing w:after="0" w:line="240" w:lineRule="auto"/>
        <w:rPr>
          <w:rFonts w:ascii="Times New Roman" w:eastAsia="Calibri" w:hAnsi="Times New Roman" w:cs="Times New Roman"/>
          <w:sz w:val="24"/>
          <w:szCs w:val="24"/>
        </w:rPr>
      </w:pPr>
    </w:p>
    <w:sectPr w:rsidR="002B4D46" w:rsidRPr="002B4D46" w:rsidSect="002A1300">
      <w:footerReference w:type="default" r:id="rId67"/>
      <w:pgSz w:w="11906" w:h="16838"/>
      <w:pgMar w:top="1440" w:right="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FC6" w:rsidRDefault="00C70FC6" w:rsidP="00487A43">
      <w:pPr>
        <w:spacing w:after="0" w:line="240" w:lineRule="auto"/>
      </w:pPr>
      <w:r>
        <w:separator/>
      </w:r>
    </w:p>
  </w:endnote>
  <w:endnote w:type="continuationSeparator" w:id="0">
    <w:p w:rsidR="00C70FC6" w:rsidRDefault="00C70FC6" w:rsidP="0048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29" w:rsidRDefault="004C2529">
    <w:pPr>
      <w:pStyle w:val="Footer"/>
    </w:pPr>
    <w:r w:rsidRPr="00487A43">
      <w:rPr>
        <w:rFonts w:ascii="Calibri" w:eastAsia="Calibri" w:hAnsi="Calibri" w:cs="Times New Roman"/>
        <w:smallCaps/>
        <w:noProof/>
        <w:sz w:val="20"/>
        <w:szCs w:val="20"/>
        <w:lang w:eastAsia="lv-LV"/>
      </w:rPr>
      <w:drawing>
        <wp:anchor distT="0" distB="0" distL="114300" distR="114300" simplePos="0" relativeHeight="251659264" behindDoc="1" locked="0" layoutInCell="1" allowOverlap="1" wp14:anchorId="7B691128" wp14:editId="08C41E7A">
          <wp:simplePos x="0" y="0"/>
          <wp:positionH relativeFrom="column">
            <wp:posOffset>382270</wp:posOffset>
          </wp:positionH>
          <wp:positionV relativeFrom="paragraph">
            <wp:posOffset>-1905</wp:posOffset>
          </wp:positionV>
          <wp:extent cx="5483225" cy="810260"/>
          <wp:effectExtent l="19050" t="0" r="3175" b="0"/>
          <wp:wrapTight wrapText="bothSides">
            <wp:wrapPolygon edited="0">
              <wp:start x="-75" y="0"/>
              <wp:lineTo x="-75" y="21329"/>
              <wp:lineTo x="21613" y="21329"/>
              <wp:lineTo x="21613" y="0"/>
              <wp:lineTo x="-75" y="0"/>
            </wp:wrapPolygon>
          </wp:wrapTight>
          <wp:docPr id="5" name="Attēls 1" descr="C:\Users\Veronika\Desktop\Logo_rinda_Cimdins_SIF_2015.jpg"/>
          <wp:cNvGraphicFramePr/>
          <a:graphic xmlns:a="http://schemas.openxmlformats.org/drawingml/2006/main">
            <a:graphicData uri="http://schemas.openxmlformats.org/drawingml/2006/picture">
              <pic:pic xmlns:pic="http://schemas.openxmlformats.org/drawingml/2006/picture">
                <pic:nvPicPr>
                  <pic:cNvPr id="0" name="Picture 6" descr="C:\Users\Veronika\Desktop\Logo_rinda_Cimdins_SIF_2015.jpg"/>
                  <pic:cNvPicPr>
                    <a:picLocks noChangeAspect="1" noChangeArrowheads="1"/>
                  </pic:cNvPicPr>
                </pic:nvPicPr>
                <pic:blipFill>
                  <a:blip r:embed="rId1"/>
                  <a:srcRect/>
                  <a:stretch>
                    <a:fillRect/>
                  </a:stretch>
                </pic:blipFill>
                <pic:spPr bwMode="auto">
                  <a:xfrm>
                    <a:off x="0" y="0"/>
                    <a:ext cx="5483225" cy="810260"/>
                  </a:xfrm>
                  <a:prstGeom prst="rect">
                    <a:avLst/>
                  </a:prstGeom>
                  <a:noFill/>
                  <a:ln w="9525">
                    <a:noFill/>
                    <a:miter lim="800000"/>
                    <a:headEnd/>
                    <a:tailEnd/>
                  </a:ln>
                </pic:spPr>
              </pic:pic>
            </a:graphicData>
          </a:graphic>
        </wp:anchor>
      </w:drawing>
    </w:r>
  </w:p>
  <w:p w:rsidR="004C2529" w:rsidRDefault="004C2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FC6" w:rsidRDefault="00C70FC6" w:rsidP="00487A43">
      <w:pPr>
        <w:spacing w:after="0" w:line="240" w:lineRule="auto"/>
      </w:pPr>
      <w:r>
        <w:separator/>
      </w:r>
    </w:p>
  </w:footnote>
  <w:footnote w:type="continuationSeparator" w:id="0">
    <w:p w:rsidR="00C70FC6" w:rsidRDefault="00C70FC6" w:rsidP="00487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D1A"/>
    <w:multiLevelType w:val="hybridMultilevel"/>
    <w:tmpl w:val="1864206E"/>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05030492"/>
    <w:multiLevelType w:val="hybridMultilevel"/>
    <w:tmpl w:val="29FE39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0C45E5"/>
    <w:multiLevelType w:val="hybridMultilevel"/>
    <w:tmpl w:val="FBB29F6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605732A"/>
    <w:multiLevelType w:val="hybridMultilevel"/>
    <w:tmpl w:val="9D460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BA53C6"/>
    <w:multiLevelType w:val="hybridMultilevel"/>
    <w:tmpl w:val="45C04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A1B119D"/>
    <w:multiLevelType w:val="hybridMultilevel"/>
    <w:tmpl w:val="D9D09D3A"/>
    <w:lvl w:ilvl="0" w:tplc="0426000B">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6">
    <w:nsid w:val="3CD45F3C"/>
    <w:multiLevelType w:val="hybridMultilevel"/>
    <w:tmpl w:val="7D5810EC"/>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4A6000E2"/>
    <w:multiLevelType w:val="hybridMultilevel"/>
    <w:tmpl w:val="1D0CBF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C7E3C09"/>
    <w:multiLevelType w:val="hybridMultilevel"/>
    <w:tmpl w:val="CA4A321C"/>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4D945E49"/>
    <w:multiLevelType w:val="hybridMultilevel"/>
    <w:tmpl w:val="B84CBFD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0CD17F7"/>
    <w:multiLevelType w:val="hybridMultilevel"/>
    <w:tmpl w:val="19C88DE0"/>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24F79D0"/>
    <w:multiLevelType w:val="hybridMultilevel"/>
    <w:tmpl w:val="5B16BC7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5D351B5"/>
    <w:multiLevelType w:val="hybridMultilevel"/>
    <w:tmpl w:val="960E09A6"/>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57C86280"/>
    <w:multiLevelType w:val="hybridMultilevel"/>
    <w:tmpl w:val="4D8A0C8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05314FF"/>
    <w:multiLevelType w:val="hybridMultilevel"/>
    <w:tmpl w:val="4F9476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30A372A"/>
    <w:multiLevelType w:val="hybridMultilevel"/>
    <w:tmpl w:val="2604C034"/>
    <w:lvl w:ilvl="0" w:tplc="0426000B">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nsid w:val="66EE76CB"/>
    <w:multiLevelType w:val="hybridMultilevel"/>
    <w:tmpl w:val="4B14D50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83B7A37"/>
    <w:multiLevelType w:val="hybridMultilevel"/>
    <w:tmpl w:val="AC32A81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A7965A0"/>
    <w:multiLevelType w:val="hybridMultilevel"/>
    <w:tmpl w:val="F136334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0DB51DB"/>
    <w:multiLevelType w:val="hybridMultilevel"/>
    <w:tmpl w:val="DAD23F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AB54E78"/>
    <w:multiLevelType w:val="hybridMultilevel"/>
    <w:tmpl w:val="43F815B6"/>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nsid w:val="7C952EC2"/>
    <w:multiLevelType w:val="hybridMultilevel"/>
    <w:tmpl w:val="1E7E190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EA375F6"/>
    <w:multiLevelType w:val="hybridMultilevel"/>
    <w:tmpl w:val="341678D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8"/>
  </w:num>
  <w:num w:numId="3">
    <w:abstractNumId w:val="3"/>
  </w:num>
  <w:num w:numId="4">
    <w:abstractNumId w:val="19"/>
  </w:num>
  <w:num w:numId="5">
    <w:abstractNumId w:val="17"/>
  </w:num>
  <w:num w:numId="6">
    <w:abstractNumId w:val="13"/>
  </w:num>
  <w:num w:numId="7">
    <w:abstractNumId w:val="1"/>
  </w:num>
  <w:num w:numId="8">
    <w:abstractNumId w:val="4"/>
  </w:num>
  <w:num w:numId="9">
    <w:abstractNumId w:val="22"/>
  </w:num>
  <w:num w:numId="10">
    <w:abstractNumId w:val="8"/>
  </w:num>
  <w:num w:numId="11">
    <w:abstractNumId w:val="12"/>
  </w:num>
  <w:num w:numId="12">
    <w:abstractNumId w:val="0"/>
  </w:num>
  <w:num w:numId="13">
    <w:abstractNumId w:val="5"/>
  </w:num>
  <w:num w:numId="14">
    <w:abstractNumId w:val="10"/>
  </w:num>
  <w:num w:numId="15">
    <w:abstractNumId w:val="16"/>
  </w:num>
  <w:num w:numId="16">
    <w:abstractNumId w:val="9"/>
  </w:num>
  <w:num w:numId="17">
    <w:abstractNumId w:val="6"/>
  </w:num>
  <w:num w:numId="18">
    <w:abstractNumId w:val="21"/>
  </w:num>
  <w:num w:numId="19">
    <w:abstractNumId w:val="15"/>
  </w:num>
  <w:num w:numId="20">
    <w:abstractNumId w:val="11"/>
  </w:num>
  <w:num w:numId="21">
    <w:abstractNumId w:val="2"/>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46"/>
    <w:rsid w:val="00014A92"/>
    <w:rsid w:val="0002320B"/>
    <w:rsid w:val="000618B7"/>
    <w:rsid w:val="000E5A8A"/>
    <w:rsid w:val="00200F14"/>
    <w:rsid w:val="00224916"/>
    <w:rsid w:val="00270966"/>
    <w:rsid w:val="002A1300"/>
    <w:rsid w:val="002B4D46"/>
    <w:rsid w:val="002C77BE"/>
    <w:rsid w:val="003B6FDF"/>
    <w:rsid w:val="003F341A"/>
    <w:rsid w:val="00407D88"/>
    <w:rsid w:val="00444F0B"/>
    <w:rsid w:val="004525AA"/>
    <w:rsid w:val="00487A43"/>
    <w:rsid w:val="004C2529"/>
    <w:rsid w:val="004D242A"/>
    <w:rsid w:val="00502CE7"/>
    <w:rsid w:val="00506118"/>
    <w:rsid w:val="00510C34"/>
    <w:rsid w:val="00532D0D"/>
    <w:rsid w:val="005549C5"/>
    <w:rsid w:val="005E408E"/>
    <w:rsid w:val="00632CD8"/>
    <w:rsid w:val="00691362"/>
    <w:rsid w:val="007160C1"/>
    <w:rsid w:val="0076212F"/>
    <w:rsid w:val="00791555"/>
    <w:rsid w:val="007A2F37"/>
    <w:rsid w:val="007C00D2"/>
    <w:rsid w:val="007D7C87"/>
    <w:rsid w:val="008B2D7A"/>
    <w:rsid w:val="00912CD7"/>
    <w:rsid w:val="0097546A"/>
    <w:rsid w:val="009963F6"/>
    <w:rsid w:val="009C4F34"/>
    <w:rsid w:val="009C502D"/>
    <w:rsid w:val="009E1DDD"/>
    <w:rsid w:val="00AF2EAF"/>
    <w:rsid w:val="00B047CB"/>
    <w:rsid w:val="00B27C0A"/>
    <w:rsid w:val="00B47406"/>
    <w:rsid w:val="00BE2D6A"/>
    <w:rsid w:val="00C0217C"/>
    <w:rsid w:val="00C118BF"/>
    <w:rsid w:val="00C57EE0"/>
    <w:rsid w:val="00C70FC6"/>
    <w:rsid w:val="00CD7F0F"/>
    <w:rsid w:val="00D97085"/>
    <w:rsid w:val="00DD6C28"/>
    <w:rsid w:val="00E210B6"/>
    <w:rsid w:val="00E555AF"/>
    <w:rsid w:val="00E6313A"/>
    <w:rsid w:val="00E76372"/>
    <w:rsid w:val="00EA31F8"/>
    <w:rsid w:val="00EE131F"/>
    <w:rsid w:val="00F41745"/>
    <w:rsid w:val="00FD28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D4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31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kypec2cprintcontainer">
    <w:name w:val="skype_c2c_print_container"/>
    <w:basedOn w:val="DefaultParagraphFont"/>
    <w:rsid w:val="00E6313A"/>
  </w:style>
  <w:style w:type="character" w:customStyle="1" w:styleId="skypec2ctextspan">
    <w:name w:val="skype_c2c_text_span"/>
    <w:basedOn w:val="DefaultParagraphFont"/>
    <w:rsid w:val="00E6313A"/>
  </w:style>
  <w:style w:type="character" w:customStyle="1" w:styleId="cloakedemail">
    <w:name w:val="cloaked_email"/>
    <w:basedOn w:val="DefaultParagraphFont"/>
    <w:rsid w:val="00E6313A"/>
  </w:style>
  <w:style w:type="paragraph" w:styleId="BalloonText">
    <w:name w:val="Balloon Text"/>
    <w:basedOn w:val="Normal"/>
    <w:link w:val="BalloonTextChar"/>
    <w:uiPriority w:val="99"/>
    <w:semiHidden/>
    <w:unhideWhenUsed/>
    <w:rsid w:val="00E63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13A"/>
    <w:rPr>
      <w:rFonts w:ascii="Tahoma" w:hAnsi="Tahoma" w:cs="Tahoma"/>
      <w:sz w:val="16"/>
      <w:szCs w:val="16"/>
    </w:rPr>
  </w:style>
  <w:style w:type="character" w:styleId="Hyperlink">
    <w:name w:val="Hyperlink"/>
    <w:basedOn w:val="DefaultParagraphFont"/>
    <w:uiPriority w:val="99"/>
    <w:unhideWhenUsed/>
    <w:rsid w:val="000618B7"/>
    <w:rPr>
      <w:color w:val="0000FF" w:themeColor="hyperlink"/>
      <w:u w:val="single"/>
    </w:rPr>
  </w:style>
  <w:style w:type="character" w:styleId="CommentReference">
    <w:name w:val="annotation reference"/>
    <w:basedOn w:val="DefaultParagraphFont"/>
    <w:uiPriority w:val="99"/>
    <w:semiHidden/>
    <w:unhideWhenUsed/>
    <w:rsid w:val="00EA31F8"/>
    <w:rPr>
      <w:sz w:val="16"/>
      <w:szCs w:val="16"/>
    </w:rPr>
  </w:style>
  <w:style w:type="paragraph" w:styleId="CommentText">
    <w:name w:val="annotation text"/>
    <w:basedOn w:val="Normal"/>
    <w:link w:val="CommentTextChar"/>
    <w:uiPriority w:val="99"/>
    <w:semiHidden/>
    <w:unhideWhenUsed/>
    <w:rsid w:val="00EA31F8"/>
    <w:pPr>
      <w:spacing w:line="240" w:lineRule="auto"/>
    </w:pPr>
    <w:rPr>
      <w:sz w:val="20"/>
      <w:szCs w:val="20"/>
    </w:rPr>
  </w:style>
  <w:style w:type="character" w:customStyle="1" w:styleId="CommentTextChar">
    <w:name w:val="Comment Text Char"/>
    <w:basedOn w:val="DefaultParagraphFont"/>
    <w:link w:val="CommentText"/>
    <w:uiPriority w:val="99"/>
    <w:semiHidden/>
    <w:rsid w:val="00EA31F8"/>
    <w:rPr>
      <w:sz w:val="20"/>
      <w:szCs w:val="20"/>
    </w:rPr>
  </w:style>
  <w:style w:type="paragraph" w:styleId="CommentSubject">
    <w:name w:val="annotation subject"/>
    <w:basedOn w:val="CommentText"/>
    <w:next w:val="CommentText"/>
    <w:link w:val="CommentSubjectChar"/>
    <w:uiPriority w:val="99"/>
    <w:semiHidden/>
    <w:unhideWhenUsed/>
    <w:rsid w:val="00EA31F8"/>
    <w:rPr>
      <w:b/>
      <w:bCs/>
    </w:rPr>
  </w:style>
  <w:style w:type="character" w:customStyle="1" w:styleId="CommentSubjectChar">
    <w:name w:val="Comment Subject Char"/>
    <w:basedOn w:val="CommentTextChar"/>
    <w:link w:val="CommentSubject"/>
    <w:uiPriority w:val="99"/>
    <w:semiHidden/>
    <w:rsid w:val="00EA31F8"/>
    <w:rPr>
      <w:b/>
      <w:bCs/>
      <w:sz w:val="20"/>
      <w:szCs w:val="20"/>
    </w:rPr>
  </w:style>
  <w:style w:type="paragraph" w:styleId="ListParagraph">
    <w:name w:val="List Paragraph"/>
    <w:basedOn w:val="Normal"/>
    <w:uiPriority w:val="34"/>
    <w:qFormat/>
    <w:rsid w:val="00532D0D"/>
    <w:pPr>
      <w:ind w:left="720"/>
      <w:contextualSpacing/>
    </w:pPr>
  </w:style>
  <w:style w:type="paragraph" w:styleId="Header">
    <w:name w:val="header"/>
    <w:basedOn w:val="Normal"/>
    <w:link w:val="HeaderChar"/>
    <w:uiPriority w:val="99"/>
    <w:unhideWhenUsed/>
    <w:rsid w:val="00487A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7A43"/>
  </w:style>
  <w:style w:type="paragraph" w:styleId="Footer">
    <w:name w:val="footer"/>
    <w:basedOn w:val="Normal"/>
    <w:link w:val="FooterChar"/>
    <w:uiPriority w:val="99"/>
    <w:unhideWhenUsed/>
    <w:rsid w:val="00487A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D4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31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kypec2cprintcontainer">
    <w:name w:val="skype_c2c_print_container"/>
    <w:basedOn w:val="DefaultParagraphFont"/>
    <w:rsid w:val="00E6313A"/>
  </w:style>
  <w:style w:type="character" w:customStyle="1" w:styleId="skypec2ctextspan">
    <w:name w:val="skype_c2c_text_span"/>
    <w:basedOn w:val="DefaultParagraphFont"/>
    <w:rsid w:val="00E6313A"/>
  </w:style>
  <w:style w:type="character" w:customStyle="1" w:styleId="cloakedemail">
    <w:name w:val="cloaked_email"/>
    <w:basedOn w:val="DefaultParagraphFont"/>
    <w:rsid w:val="00E6313A"/>
  </w:style>
  <w:style w:type="paragraph" w:styleId="BalloonText">
    <w:name w:val="Balloon Text"/>
    <w:basedOn w:val="Normal"/>
    <w:link w:val="BalloonTextChar"/>
    <w:uiPriority w:val="99"/>
    <w:semiHidden/>
    <w:unhideWhenUsed/>
    <w:rsid w:val="00E63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13A"/>
    <w:rPr>
      <w:rFonts w:ascii="Tahoma" w:hAnsi="Tahoma" w:cs="Tahoma"/>
      <w:sz w:val="16"/>
      <w:szCs w:val="16"/>
    </w:rPr>
  </w:style>
  <w:style w:type="character" w:styleId="Hyperlink">
    <w:name w:val="Hyperlink"/>
    <w:basedOn w:val="DefaultParagraphFont"/>
    <w:uiPriority w:val="99"/>
    <w:unhideWhenUsed/>
    <w:rsid w:val="000618B7"/>
    <w:rPr>
      <w:color w:val="0000FF" w:themeColor="hyperlink"/>
      <w:u w:val="single"/>
    </w:rPr>
  </w:style>
  <w:style w:type="character" w:styleId="CommentReference">
    <w:name w:val="annotation reference"/>
    <w:basedOn w:val="DefaultParagraphFont"/>
    <w:uiPriority w:val="99"/>
    <w:semiHidden/>
    <w:unhideWhenUsed/>
    <w:rsid w:val="00EA31F8"/>
    <w:rPr>
      <w:sz w:val="16"/>
      <w:szCs w:val="16"/>
    </w:rPr>
  </w:style>
  <w:style w:type="paragraph" w:styleId="CommentText">
    <w:name w:val="annotation text"/>
    <w:basedOn w:val="Normal"/>
    <w:link w:val="CommentTextChar"/>
    <w:uiPriority w:val="99"/>
    <w:semiHidden/>
    <w:unhideWhenUsed/>
    <w:rsid w:val="00EA31F8"/>
    <w:pPr>
      <w:spacing w:line="240" w:lineRule="auto"/>
    </w:pPr>
    <w:rPr>
      <w:sz w:val="20"/>
      <w:szCs w:val="20"/>
    </w:rPr>
  </w:style>
  <w:style w:type="character" w:customStyle="1" w:styleId="CommentTextChar">
    <w:name w:val="Comment Text Char"/>
    <w:basedOn w:val="DefaultParagraphFont"/>
    <w:link w:val="CommentText"/>
    <w:uiPriority w:val="99"/>
    <w:semiHidden/>
    <w:rsid w:val="00EA31F8"/>
    <w:rPr>
      <w:sz w:val="20"/>
      <w:szCs w:val="20"/>
    </w:rPr>
  </w:style>
  <w:style w:type="paragraph" w:styleId="CommentSubject">
    <w:name w:val="annotation subject"/>
    <w:basedOn w:val="CommentText"/>
    <w:next w:val="CommentText"/>
    <w:link w:val="CommentSubjectChar"/>
    <w:uiPriority w:val="99"/>
    <w:semiHidden/>
    <w:unhideWhenUsed/>
    <w:rsid w:val="00EA31F8"/>
    <w:rPr>
      <w:b/>
      <w:bCs/>
    </w:rPr>
  </w:style>
  <w:style w:type="character" w:customStyle="1" w:styleId="CommentSubjectChar">
    <w:name w:val="Comment Subject Char"/>
    <w:basedOn w:val="CommentTextChar"/>
    <w:link w:val="CommentSubject"/>
    <w:uiPriority w:val="99"/>
    <w:semiHidden/>
    <w:rsid w:val="00EA31F8"/>
    <w:rPr>
      <w:b/>
      <w:bCs/>
      <w:sz w:val="20"/>
      <w:szCs w:val="20"/>
    </w:rPr>
  </w:style>
  <w:style w:type="paragraph" w:styleId="ListParagraph">
    <w:name w:val="List Paragraph"/>
    <w:basedOn w:val="Normal"/>
    <w:uiPriority w:val="34"/>
    <w:qFormat/>
    <w:rsid w:val="00532D0D"/>
    <w:pPr>
      <w:ind w:left="720"/>
      <w:contextualSpacing/>
    </w:pPr>
  </w:style>
  <w:style w:type="paragraph" w:styleId="Header">
    <w:name w:val="header"/>
    <w:basedOn w:val="Normal"/>
    <w:link w:val="HeaderChar"/>
    <w:uiPriority w:val="99"/>
    <w:unhideWhenUsed/>
    <w:rsid w:val="00487A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7A43"/>
  </w:style>
  <w:style w:type="paragraph" w:styleId="Footer">
    <w:name w:val="footer"/>
    <w:basedOn w:val="Normal"/>
    <w:link w:val="FooterChar"/>
    <w:uiPriority w:val="99"/>
    <w:unhideWhenUsed/>
    <w:rsid w:val="00487A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7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rgale.doktors@gmail.com" TargetMode="External"/><Relationship Id="rId18" Type="http://schemas.openxmlformats.org/officeDocument/2006/relationships/hyperlink" Target="mailto:ilvacerpa@inbox.lv" TargetMode="External"/><Relationship Id="rId26" Type="http://schemas.openxmlformats.org/officeDocument/2006/relationships/hyperlink" Target="mailto:zelsirdibasmaja2@inbox.lv" TargetMode="External"/><Relationship Id="rId39" Type="http://schemas.openxmlformats.org/officeDocument/2006/relationships/hyperlink" Target="mailto:skaidrite.sproge@ventspilsnd.lv" TargetMode="External"/><Relationship Id="rId21" Type="http://schemas.openxmlformats.org/officeDocument/2006/relationships/hyperlink" Target="mailto:jelenaho@apollo.lv" TargetMode="External"/><Relationship Id="rId34" Type="http://schemas.openxmlformats.org/officeDocument/2006/relationships/hyperlink" Target="mailto:sibi_vege@hotmail.com" TargetMode="External"/><Relationship Id="rId42" Type="http://schemas.openxmlformats.org/officeDocument/2006/relationships/hyperlink" Target="mailto:inga.skestere@lkndz.lv" TargetMode="External"/><Relationship Id="rId47" Type="http://schemas.openxmlformats.org/officeDocument/2006/relationships/hyperlink" Target="http://www.lns.lv/lat/biedribas/ventspils_regionala_biedriba/" TargetMode="External"/><Relationship Id="rId50" Type="http://schemas.openxmlformats.org/officeDocument/2006/relationships/hyperlink" Target="http://www.ventspils.lv/files/dokumenti/pamatinformacijai/nvo/5_LVSADA.pdf" TargetMode="External"/><Relationship Id="rId55" Type="http://schemas.openxmlformats.org/officeDocument/2006/relationships/hyperlink" Target="http://www.lm.gov.lv/" TargetMode="External"/><Relationship Id="rId63" Type="http://schemas.openxmlformats.org/officeDocument/2006/relationships/hyperlink" Target="http://www.palidzi.lv/"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vigrieze222@inbox.lv" TargetMode="External"/><Relationship Id="rId29" Type="http://schemas.openxmlformats.org/officeDocument/2006/relationships/hyperlink" Target="mailto:atvertas.durvis@inbox.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vasamite@inbox.lv" TargetMode="External"/><Relationship Id="rId24" Type="http://schemas.openxmlformats.org/officeDocument/2006/relationships/hyperlink" Target="mailto:soc.dienests@ventspilsnd" TargetMode="External"/><Relationship Id="rId32" Type="http://schemas.openxmlformats.org/officeDocument/2006/relationships/hyperlink" Target="http://www.samariesi.lv/" TargetMode="External"/><Relationship Id="rId37" Type="http://schemas.openxmlformats.org/officeDocument/2006/relationships/hyperlink" Target="mailto:elita.lapina@inbox.lv" TargetMode="External"/><Relationship Id="rId40" Type="http://schemas.openxmlformats.org/officeDocument/2006/relationships/hyperlink" Target="mailto:elitatr@inbox.lv" TargetMode="External"/><Relationship Id="rId45" Type="http://schemas.openxmlformats.org/officeDocument/2006/relationships/hyperlink" Target="http://www.ventspilsnovads.lv/ct-menu-item-439" TargetMode="External"/><Relationship Id="rId53" Type="http://schemas.openxmlformats.org/officeDocument/2006/relationships/hyperlink" Target="http://www.ventspils.lv/files/dokumenti/pamatinformacijai/nvo/9_Ventspils_regionala_Diabeta_biedriba.pdf" TargetMode="External"/><Relationship Id="rId58" Type="http://schemas.openxmlformats.org/officeDocument/2006/relationships/hyperlink" Target="http://www.sustento.lv/" TargetMode="External"/><Relationship Id="rId66" Type="http://schemas.openxmlformats.org/officeDocument/2006/relationships/hyperlink" Target="mailto:soc.dienests@ventspilsnd.lv" TargetMode="External"/><Relationship Id="rId5" Type="http://schemas.openxmlformats.org/officeDocument/2006/relationships/settings" Target="settings.xml"/><Relationship Id="rId15" Type="http://schemas.openxmlformats.org/officeDocument/2006/relationships/hyperlink" Target="mailto:dr.agrita@inbox.lv" TargetMode="External"/><Relationship Id="rId23" Type="http://schemas.openxmlformats.org/officeDocument/2006/relationships/hyperlink" Target="mailto:lija.bumeistere@hotmail.com" TargetMode="External"/><Relationship Id="rId28" Type="http://schemas.openxmlformats.org/officeDocument/2006/relationships/hyperlink" Target="http://www.speekuguns.lv" TargetMode="External"/><Relationship Id="rId36" Type="http://schemas.openxmlformats.org/officeDocument/2006/relationships/hyperlink" Target="http://www.kc-pasparne.lv" TargetMode="External"/><Relationship Id="rId49" Type="http://schemas.openxmlformats.org/officeDocument/2006/relationships/hyperlink" Target="http://www.ventspils.lv/files/dokumenti/pamatinformacijai/pilseta/biedribas/Krizes_centrs_gimenem_ar_berniem_Pasparne.pdf" TargetMode="External"/><Relationship Id="rId57" Type="http://schemas.openxmlformats.org/officeDocument/2006/relationships/hyperlink" Target="http://www.izm.gov.lv/" TargetMode="External"/><Relationship Id="rId61" Type="http://schemas.openxmlformats.org/officeDocument/2006/relationships/hyperlink" Target="http://www.velki.lv/" TargetMode="External"/><Relationship Id="rId10" Type="http://schemas.openxmlformats.org/officeDocument/2006/relationships/hyperlink" Target="http://www.cimdins.lv" TargetMode="External"/><Relationship Id="rId19" Type="http://schemas.openxmlformats.org/officeDocument/2006/relationships/hyperlink" Target="mailto:ilvacerpa@inbox.lv" TargetMode="External"/><Relationship Id="rId31" Type="http://schemas.openxmlformats.org/officeDocument/2006/relationships/hyperlink" Target="mailto:ventspils@rsa.lv" TargetMode="External"/><Relationship Id="rId44" Type="http://schemas.openxmlformats.org/officeDocument/2006/relationships/hyperlink" Target="http://www.ventspils.lv/lat/pakalpojumi/kategorijas/socialie_pakalpojumi" TargetMode="External"/><Relationship Id="rId52" Type="http://schemas.openxmlformats.org/officeDocument/2006/relationships/hyperlink" Target="http://www.ventspils.lv/files/dokumenti/pamatinformacijai/pilseta/biedribas/Nodibinajums_alternativas_aprupes_centrs_Zelsirdibas_maja.pdf" TargetMode="External"/><Relationship Id="rId60" Type="http://schemas.openxmlformats.org/officeDocument/2006/relationships/hyperlink" Target="http://www.rupjuberns.lv/" TargetMode="External"/><Relationship Id="rId65" Type="http://schemas.openxmlformats.org/officeDocument/2006/relationships/hyperlink" Target="mailto:soc.dienests@ventspilsnd.lv" TargetMode="External"/><Relationship Id="rId4" Type="http://schemas.microsoft.com/office/2007/relationships/stylesWithEffects" Target="stylesWithEffects.xml"/><Relationship Id="rId9" Type="http://schemas.openxmlformats.org/officeDocument/2006/relationships/hyperlink" Target="http://www.cimdins.lv" TargetMode="External"/><Relationship Id="rId14" Type="http://schemas.openxmlformats.org/officeDocument/2006/relationships/hyperlink" Target="mailto:targale.doktors@gmail.com" TargetMode="External"/><Relationship Id="rId22" Type="http://schemas.openxmlformats.org/officeDocument/2006/relationships/hyperlink" Target="mailto:jelenaho@apollo.lv" TargetMode="External"/><Relationship Id="rId27" Type="http://schemas.openxmlformats.org/officeDocument/2006/relationships/hyperlink" Target="http://www.zelsirdibasmaja.lv" TargetMode="External"/><Relationship Id="rId30" Type="http://schemas.openxmlformats.org/officeDocument/2006/relationships/hyperlink" Target="mailto:jonas@inbox.lv" TargetMode="External"/><Relationship Id="rId35" Type="http://schemas.openxmlformats.org/officeDocument/2006/relationships/hyperlink" Target="mailto:januks1@inbox.lv" TargetMode="External"/><Relationship Id="rId43" Type="http://schemas.openxmlformats.org/officeDocument/2006/relationships/hyperlink" Target="mailto:info@autisms.lv" TargetMode="External"/><Relationship Id="rId48" Type="http://schemas.openxmlformats.org/officeDocument/2006/relationships/hyperlink" Target="http://www.ventspils.lv/files/dokumenti/pamatinformacijai/pilseta/biedribas/Spekuguns_portalam_19072013.pdf" TargetMode="External"/><Relationship Id="rId56" Type="http://schemas.openxmlformats.org/officeDocument/2006/relationships/hyperlink" Target="http://www.vm.gov.lv/" TargetMode="External"/><Relationship Id="rId64" Type="http://schemas.openxmlformats.org/officeDocument/2006/relationships/hyperlink" Target="http://www.nrc.vaivari.lv/"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ventspils.lv/files/dokumenti/pamatinformacijai/pilseta/biedribas/Latvijas_Neredzigo_biedribas_Ventspils_teritoriala_organizacija.pdf" TargetMode="External"/><Relationship Id="rId3" Type="http://schemas.openxmlformats.org/officeDocument/2006/relationships/styles" Target="styles.xml"/><Relationship Id="rId12" Type="http://schemas.openxmlformats.org/officeDocument/2006/relationships/hyperlink" Target="mailto:targale.doktors@gmail.com" TargetMode="External"/><Relationship Id="rId17" Type="http://schemas.openxmlformats.org/officeDocument/2006/relationships/hyperlink" Target="mailto:vigrieze222@inbox.lv" TargetMode="External"/><Relationship Id="rId25" Type="http://schemas.openxmlformats.org/officeDocument/2006/relationships/hyperlink" Target="mailto:sap@ventspils.gov.lv" TargetMode="External"/><Relationship Id="rId33" Type="http://schemas.openxmlformats.org/officeDocument/2006/relationships/hyperlink" Target="mailto:skaidrite.bruhanova@ventspilsnd.lv" TargetMode="External"/><Relationship Id="rId38" Type="http://schemas.openxmlformats.org/officeDocument/2006/relationships/hyperlink" Target="mailto:ventspils_lnb@inbox.lv" TargetMode="External"/><Relationship Id="rId46" Type="http://schemas.openxmlformats.org/officeDocument/2006/relationships/hyperlink" Target="http://cimdins.lv/media/2013/11/info.soc_.dien_..docx" TargetMode="External"/><Relationship Id="rId59" Type="http://schemas.openxmlformats.org/officeDocument/2006/relationships/hyperlink" Target="http://www.apeirons.lv/index.php" TargetMode="External"/><Relationship Id="rId67" Type="http://schemas.openxmlformats.org/officeDocument/2006/relationships/footer" Target="footer1.xml"/><Relationship Id="rId20" Type="http://schemas.openxmlformats.org/officeDocument/2006/relationships/hyperlink" Target="mailto:ruditekitte@inbox.lv" TargetMode="External"/><Relationship Id="rId41" Type="http://schemas.openxmlformats.org/officeDocument/2006/relationships/hyperlink" Target="http://www.lkndz.lv" TargetMode="External"/><Relationship Id="rId54" Type="http://schemas.openxmlformats.org/officeDocument/2006/relationships/hyperlink" Target="http://www.ventspils.lv/files/dokumenti/pamatinformacijai/nvo/Kurzemes%20Nieru%20fonds.pdf" TargetMode="External"/><Relationship Id="rId62" Type="http://schemas.openxmlformats.org/officeDocument/2006/relationships/hyperlink" Target="http://www.esisauss.l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48E59-E18D-49A6-ADDA-0D2CF26C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15</Pages>
  <Words>16301</Words>
  <Characters>9292</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2015-07-03T10:56:00Z</cp:lastPrinted>
  <dcterms:created xsi:type="dcterms:W3CDTF">2015-07-03T10:53:00Z</dcterms:created>
  <dcterms:modified xsi:type="dcterms:W3CDTF">2015-08-18T10:09:00Z</dcterms:modified>
</cp:coreProperties>
</file>